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062" w:rsidRDefault="00CE1062" w:rsidP="00CE106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2852420</wp:posOffset>
            </wp:positionH>
            <wp:positionV relativeFrom="paragraph">
              <wp:posOffset>-367665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1062" w:rsidRDefault="00CE1062" w:rsidP="00CE1062">
      <w:pPr>
        <w:pStyle w:val="a5"/>
        <w:jc w:val="center"/>
        <w:rPr>
          <w:b/>
          <w:sz w:val="28"/>
          <w:szCs w:val="28"/>
        </w:rPr>
      </w:pPr>
    </w:p>
    <w:p w:rsidR="00CE1062" w:rsidRDefault="00CE1062" w:rsidP="00CE1062">
      <w:pPr>
        <w:pStyle w:val="a5"/>
        <w:jc w:val="center"/>
        <w:rPr>
          <w:b/>
          <w:sz w:val="28"/>
          <w:szCs w:val="28"/>
        </w:rPr>
      </w:pPr>
    </w:p>
    <w:p w:rsidR="00CE1062" w:rsidRDefault="00CE1062" w:rsidP="00CE1062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СЕВЕРНОГО РАЙОНА</w:t>
      </w:r>
    </w:p>
    <w:p w:rsidR="00CE1062" w:rsidRDefault="00CE1062" w:rsidP="00CE1062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CE1062" w:rsidRDefault="00CE1062" w:rsidP="00CE1062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второго созыва</w:t>
      </w:r>
    </w:p>
    <w:p w:rsidR="00CE1062" w:rsidRDefault="00CE1062" w:rsidP="00CE1062">
      <w:pPr>
        <w:pStyle w:val="a5"/>
        <w:jc w:val="center"/>
        <w:rPr>
          <w:b/>
          <w:sz w:val="28"/>
          <w:szCs w:val="28"/>
        </w:rPr>
      </w:pPr>
    </w:p>
    <w:p w:rsidR="00CE1062" w:rsidRDefault="00CE1062" w:rsidP="00CE1062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CE1062" w:rsidRDefault="00CE1062" w:rsidP="00CE1062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35</w:t>
      </w:r>
      <w:r w:rsidRPr="00ED4019">
        <w:rPr>
          <w:b/>
          <w:sz w:val="28"/>
          <w:szCs w:val="28"/>
        </w:rPr>
        <w:t>-й сессии</w:t>
      </w:r>
    </w:p>
    <w:p w:rsidR="00CE1062" w:rsidRPr="00ED4019" w:rsidRDefault="00CE1062" w:rsidP="00CE1062">
      <w:pPr>
        <w:pStyle w:val="a5"/>
        <w:jc w:val="center"/>
        <w:rPr>
          <w:sz w:val="28"/>
          <w:szCs w:val="28"/>
        </w:rPr>
      </w:pPr>
    </w:p>
    <w:p w:rsidR="00CE1062" w:rsidRPr="00ED4019" w:rsidRDefault="00CE1062" w:rsidP="00CE1062">
      <w:pPr>
        <w:rPr>
          <w:sz w:val="28"/>
          <w:szCs w:val="28"/>
        </w:rPr>
      </w:pPr>
      <w:r>
        <w:rPr>
          <w:sz w:val="28"/>
          <w:szCs w:val="28"/>
        </w:rPr>
        <w:t>19.06</w:t>
      </w:r>
      <w:r w:rsidRPr="00ED4019">
        <w:rPr>
          <w:sz w:val="28"/>
          <w:szCs w:val="28"/>
        </w:rPr>
        <w:t>.201</w:t>
      </w:r>
      <w:r>
        <w:rPr>
          <w:sz w:val="28"/>
          <w:szCs w:val="28"/>
        </w:rPr>
        <w:t>5</w:t>
      </w:r>
      <w:r w:rsidRPr="00ED4019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   </w:t>
      </w:r>
      <w:r w:rsidRPr="00ED4019">
        <w:rPr>
          <w:sz w:val="28"/>
          <w:szCs w:val="28"/>
        </w:rPr>
        <w:t xml:space="preserve"> с</w:t>
      </w:r>
      <w:proofErr w:type="gramStart"/>
      <w:r w:rsidRPr="00ED4019">
        <w:rPr>
          <w:sz w:val="28"/>
          <w:szCs w:val="28"/>
        </w:rPr>
        <w:t>.С</w:t>
      </w:r>
      <w:proofErr w:type="gramEnd"/>
      <w:r w:rsidRPr="00ED4019">
        <w:rPr>
          <w:sz w:val="28"/>
          <w:szCs w:val="28"/>
        </w:rPr>
        <w:t xml:space="preserve">еверное             </w:t>
      </w:r>
      <w:r>
        <w:rPr>
          <w:sz w:val="28"/>
          <w:szCs w:val="28"/>
        </w:rPr>
        <w:t xml:space="preserve">                                   № </w:t>
      </w:r>
      <w:r w:rsidR="003A6008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</w:p>
    <w:p w:rsidR="00CE1062" w:rsidRPr="000A7DE4" w:rsidRDefault="00CE1062" w:rsidP="00CE1062">
      <w:pPr>
        <w:jc w:val="center"/>
        <w:rPr>
          <w:b/>
          <w:sz w:val="28"/>
          <w:szCs w:val="28"/>
        </w:rPr>
      </w:pPr>
    </w:p>
    <w:p w:rsidR="00CE1062" w:rsidRPr="000A7DE4" w:rsidRDefault="000A7DE4" w:rsidP="00CE1062">
      <w:pPr>
        <w:jc w:val="center"/>
        <w:rPr>
          <w:sz w:val="28"/>
          <w:szCs w:val="28"/>
        </w:rPr>
      </w:pPr>
      <w:r w:rsidRPr="000A7DE4">
        <w:rPr>
          <w:sz w:val="28"/>
          <w:szCs w:val="28"/>
        </w:rPr>
        <w:t>О качестве предоставления медицинских услуг жителям Северного района Новосибирской области</w:t>
      </w:r>
    </w:p>
    <w:p w:rsidR="00CE1062" w:rsidRPr="008A7B01" w:rsidRDefault="00CE1062" w:rsidP="00CE1062">
      <w:pPr>
        <w:ind w:firstLine="709"/>
        <w:jc w:val="center"/>
        <w:rPr>
          <w:sz w:val="28"/>
          <w:szCs w:val="28"/>
        </w:rPr>
      </w:pPr>
    </w:p>
    <w:p w:rsidR="00CE1062" w:rsidRDefault="00CE1062" w:rsidP="00CE10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 обсудив информацию </w:t>
      </w:r>
      <w:r w:rsidR="000A7DE4">
        <w:rPr>
          <w:sz w:val="28"/>
          <w:szCs w:val="28"/>
        </w:rPr>
        <w:t>о</w:t>
      </w:r>
      <w:r w:rsidR="000A7DE4" w:rsidRPr="000A7DE4">
        <w:rPr>
          <w:sz w:val="28"/>
          <w:szCs w:val="28"/>
        </w:rPr>
        <w:t xml:space="preserve"> качестве предоставления медицинских услуг жителям Северного района Новосибирской области</w:t>
      </w:r>
      <w:r>
        <w:rPr>
          <w:sz w:val="28"/>
          <w:szCs w:val="28"/>
        </w:rPr>
        <w:t>, Совет депутатов Северного района Новосибирской области</w:t>
      </w:r>
    </w:p>
    <w:p w:rsidR="00CE1062" w:rsidRDefault="00CE1062" w:rsidP="00CE10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CE1062" w:rsidRDefault="00CE1062" w:rsidP="00E87849">
      <w:pPr>
        <w:pStyle w:val="a6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E87849">
        <w:rPr>
          <w:sz w:val="28"/>
          <w:szCs w:val="28"/>
        </w:rPr>
        <w:t xml:space="preserve">Информацию </w:t>
      </w:r>
      <w:r w:rsidR="000A7DE4" w:rsidRPr="00E87849">
        <w:rPr>
          <w:sz w:val="28"/>
          <w:szCs w:val="28"/>
        </w:rPr>
        <w:t>о качестве предоставления медицинских услуг жителям Северного района Новосибирской области</w:t>
      </w:r>
      <w:r w:rsidRPr="00E87849">
        <w:rPr>
          <w:sz w:val="28"/>
          <w:szCs w:val="28"/>
        </w:rPr>
        <w:t xml:space="preserve"> принять к сведению (прилагается).</w:t>
      </w:r>
    </w:p>
    <w:p w:rsidR="00E87849" w:rsidRPr="00E87849" w:rsidRDefault="00E87849" w:rsidP="00E87849">
      <w:pPr>
        <w:pStyle w:val="a6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Рекомендовать </w:t>
      </w:r>
      <w:r w:rsidRPr="00D65C9D">
        <w:rPr>
          <w:sz w:val="28"/>
          <w:szCs w:val="28"/>
        </w:rPr>
        <w:t>отделу сельского хозяйства администрации Северного района Новосибирской области (И.Г. Воробьев)</w:t>
      </w:r>
      <w:r>
        <w:rPr>
          <w:sz w:val="28"/>
          <w:szCs w:val="28"/>
        </w:rPr>
        <w:t xml:space="preserve"> </w:t>
      </w:r>
      <w:r w:rsidRPr="00D65C9D">
        <w:rPr>
          <w:sz w:val="28"/>
          <w:szCs w:val="28"/>
        </w:rPr>
        <w:t>активизировать работу</w:t>
      </w:r>
      <w:r>
        <w:rPr>
          <w:sz w:val="28"/>
          <w:szCs w:val="28"/>
        </w:rPr>
        <w:t xml:space="preserve"> с руководителями сельскохозяйственных и фермерских хозяйств по организации проведения </w:t>
      </w:r>
      <w:r w:rsidR="006D3E83">
        <w:rPr>
          <w:sz w:val="28"/>
          <w:szCs w:val="28"/>
        </w:rPr>
        <w:t xml:space="preserve">периодических </w:t>
      </w:r>
      <w:r>
        <w:rPr>
          <w:sz w:val="28"/>
          <w:szCs w:val="28"/>
        </w:rPr>
        <w:t>медицинских осмотров</w:t>
      </w:r>
      <w:r w:rsidR="006D3E83">
        <w:rPr>
          <w:sz w:val="28"/>
          <w:szCs w:val="28"/>
        </w:rPr>
        <w:t xml:space="preserve"> работников, занятых</w:t>
      </w:r>
      <w:r w:rsidR="009C1D95">
        <w:rPr>
          <w:sz w:val="28"/>
          <w:szCs w:val="28"/>
        </w:rPr>
        <w:t xml:space="preserve"> на производстве</w:t>
      </w:r>
      <w:r w:rsidR="006D3E83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CE1062" w:rsidRDefault="00CE1062" w:rsidP="00CE10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E1062" w:rsidRDefault="00CE1062" w:rsidP="00CE1062">
      <w:pPr>
        <w:ind w:firstLine="709"/>
        <w:jc w:val="both"/>
        <w:rPr>
          <w:sz w:val="28"/>
          <w:szCs w:val="28"/>
        </w:rPr>
      </w:pPr>
    </w:p>
    <w:p w:rsidR="00CE1062" w:rsidRDefault="00CE1062" w:rsidP="00CE1062">
      <w:pPr>
        <w:ind w:firstLine="709"/>
        <w:jc w:val="both"/>
        <w:rPr>
          <w:sz w:val="28"/>
          <w:szCs w:val="28"/>
        </w:rPr>
      </w:pPr>
    </w:p>
    <w:p w:rsidR="00CE1062" w:rsidRDefault="00CE1062" w:rsidP="00CE10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                           </w:t>
      </w:r>
      <w:r w:rsidR="000A7DE4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        И.В. </w:t>
      </w:r>
      <w:proofErr w:type="spellStart"/>
      <w:r>
        <w:rPr>
          <w:sz w:val="28"/>
          <w:szCs w:val="28"/>
        </w:rPr>
        <w:t>Звыков</w:t>
      </w:r>
      <w:proofErr w:type="spellEnd"/>
      <w:r>
        <w:rPr>
          <w:sz w:val="28"/>
          <w:szCs w:val="28"/>
        </w:rPr>
        <w:tab/>
      </w:r>
    </w:p>
    <w:p w:rsidR="00CE1062" w:rsidRDefault="00CE1062" w:rsidP="00CE1062">
      <w:pPr>
        <w:jc w:val="both"/>
        <w:rPr>
          <w:sz w:val="28"/>
          <w:szCs w:val="28"/>
        </w:rPr>
      </w:pPr>
    </w:p>
    <w:p w:rsidR="00CE1062" w:rsidRDefault="00CE1062" w:rsidP="00CE1062">
      <w:pPr>
        <w:shd w:val="clear" w:color="auto" w:fill="FFFFFF"/>
        <w:spacing w:line="317" w:lineRule="exact"/>
        <w:ind w:firstLine="709"/>
        <w:jc w:val="center"/>
        <w:rPr>
          <w:color w:val="000000"/>
          <w:spacing w:val="-3"/>
          <w:sz w:val="28"/>
          <w:szCs w:val="28"/>
        </w:rPr>
      </w:pPr>
    </w:p>
    <w:p w:rsidR="00CE1062" w:rsidRDefault="00CE1062" w:rsidP="00CE1062">
      <w:pPr>
        <w:spacing w:after="200" w:line="276" w:lineRule="auto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br w:type="page"/>
      </w:r>
    </w:p>
    <w:p w:rsidR="00CE1062" w:rsidRDefault="00CE1062" w:rsidP="00CE1062">
      <w:pPr>
        <w:ind w:left="510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CE1062" w:rsidRDefault="00CE1062" w:rsidP="00CE1062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 w:rsidR="00CE1062" w:rsidRDefault="00CE1062" w:rsidP="00CE1062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Северного района </w:t>
      </w:r>
    </w:p>
    <w:p w:rsidR="00CE1062" w:rsidRDefault="00CE1062" w:rsidP="00CE1062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</w:p>
    <w:p w:rsidR="00CE1062" w:rsidRDefault="00CE1062" w:rsidP="00CE1062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от 19.06.2015 № </w:t>
      </w:r>
      <w:r w:rsidR="003A6008">
        <w:rPr>
          <w:sz w:val="28"/>
          <w:szCs w:val="28"/>
        </w:rPr>
        <w:t>4</w:t>
      </w:r>
    </w:p>
    <w:p w:rsidR="00CE1062" w:rsidRDefault="00CE1062" w:rsidP="00CE1062">
      <w:pPr>
        <w:jc w:val="center"/>
        <w:rPr>
          <w:sz w:val="28"/>
          <w:szCs w:val="28"/>
        </w:rPr>
      </w:pPr>
    </w:p>
    <w:p w:rsidR="00CE1062" w:rsidRDefault="00CE1062" w:rsidP="00CE1062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0A7DE4" w:rsidRDefault="000A7DE4" w:rsidP="00DF4D7C">
      <w:pPr>
        <w:jc w:val="center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>о</w:t>
      </w:r>
      <w:r w:rsidRPr="000A7DE4">
        <w:rPr>
          <w:sz w:val="28"/>
          <w:szCs w:val="28"/>
        </w:rPr>
        <w:t xml:space="preserve"> качестве предоставления медицинских услуг жителям Северного района Новосибирской области</w:t>
      </w:r>
      <w:r w:rsidRPr="002935D0">
        <w:rPr>
          <w:b/>
          <w:bCs/>
          <w:color w:val="000000"/>
          <w:sz w:val="28"/>
          <w:szCs w:val="28"/>
        </w:rPr>
        <w:t xml:space="preserve"> </w:t>
      </w:r>
    </w:p>
    <w:p w:rsidR="00DF4D7C" w:rsidRDefault="00DF4D7C" w:rsidP="00DF4D7C">
      <w:pPr>
        <w:ind w:firstLine="709"/>
        <w:jc w:val="both"/>
        <w:rPr>
          <w:sz w:val="24"/>
        </w:rPr>
      </w:pPr>
    </w:p>
    <w:p w:rsidR="00DF4D7C" w:rsidRPr="00122641" w:rsidRDefault="00DF4D7C" w:rsidP="00122641">
      <w:pPr>
        <w:ind w:firstLine="709"/>
        <w:jc w:val="both"/>
        <w:rPr>
          <w:sz w:val="28"/>
          <w:szCs w:val="28"/>
        </w:rPr>
      </w:pPr>
      <w:r w:rsidRPr="00122641">
        <w:rPr>
          <w:sz w:val="28"/>
          <w:szCs w:val="28"/>
        </w:rPr>
        <w:t>Сеть учреждений здравоохранения Северного района за последние три года сохраняет прежнюю структуру:</w:t>
      </w:r>
    </w:p>
    <w:p w:rsidR="00DF4D7C" w:rsidRPr="00122641" w:rsidRDefault="00DF4D7C" w:rsidP="00122641">
      <w:pPr>
        <w:ind w:firstLine="709"/>
        <w:jc w:val="both"/>
        <w:rPr>
          <w:sz w:val="28"/>
          <w:szCs w:val="28"/>
        </w:rPr>
      </w:pPr>
      <w:r w:rsidRPr="00122641">
        <w:rPr>
          <w:sz w:val="28"/>
          <w:szCs w:val="28"/>
        </w:rPr>
        <w:t>-Стационар ЦРБ, поликлиника;</w:t>
      </w:r>
    </w:p>
    <w:p w:rsidR="00DF4D7C" w:rsidRPr="00122641" w:rsidRDefault="00DF4D7C" w:rsidP="00122641">
      <w:pPr>
        <w:ind w:firstLine="709"/>
        <w:jc w:val="both"/>
        <w:rPr>
          <w:sz w:val="28"/>
          <w:szCs w:val="28"/>
        </w:rPr>
      </w:pPr>
      <w:r w:rsidRPr="00122641">
        <w:rPr>
          <w:sz w:val="28"/>
          <w:szCs w:val="28"/>
        </w:rPr>
        <w:t>-</w:t>
      </w:r>
      <w:proofErr w:type="spellStart"/>
      <w:proofErr w:type="gramStart"/>
      <w:r w:rsidRPr="00122641">
        <w:rPr>
          <w:sz w:val="28"/>
          <w:szCs w:val="28"/>
        </w:rPr>
        <w:t>Верх-Красноярская</w:t>
      </w:r>
      <w:proofErr w:type="spellEnd"/>
      <w:proofErr w:type="gramEnd"/>
      <w:r w:rsidRPr="00122641">
        <w:rPr>
          <w:sz w:val="28"/>
          <w:szCs w:val="28"/>
        </w:rPr>
        <w:t xml:space="preserve"> УБ; </w:t>
      </w:r>
    </w:p>
    <w:p w:rsidR="00DF4D7C" w:rsidRPr="00122641" w:rsidRDefault="00DF4D7C" w:rsidP="00122641">
      <w:pPr>
        <w:ind w:firstLine="709"/>
        <w:jc w:val="both"/>
        <w:rPr>
          <w:sz w:val="28"/>
          <w:szCs w:val="28"/>
        </w:rPr>
      </w:pPr>
      <w:r w:rsidRPr="00122641">
        <w:rPr>
          <w:sz w:val="28"/>
          <w:szCs w:val="28"/>
        </w:rPr>
        <w:t>-</w:t>
      </w:r>
      <w:proofErr w:type="spellStart"/>
      <w:r w:rsidRPr="00122641">
        <w:rPr>
          <w:sz w:val="28"/>
          <w:szCs w:val="28"/>
        </w:rPr>
        <w:t>Чувашинская</w:t>
      </w:r>
      <w:proofErr w:type="spellEnd"/>
      <w:r w:rsidRPr="00122641">
        <w:rPr>
          <w:sz w:val="28"/>
          <w:szCs w:val="28"/>
        </w:rPr>
        <w:t xml:space="preserve"> УБ;   </w:t>
      </w:r>
    </w:p>
    <w:p w:rsidR="00DF4D7C" w:rsidRPr="00122641" w:rsidRDefault="00DF4D7C" w:rsidP="00122641">
      <w:pPr>
        <w:ind w:firstLine="709"/>
        <w:jc w:val="both"/>
        <w:rPr>
          <w:sz w:val="28"/>
          <w:szCs w:val="28"/>
        </w:rPr>
      </w:pPr>
      <w:r w:rsidRPr="00122641">
        <w:rPr>
          <w:sz w:val="28"/>
          <w:szCs w:val="28"/>
        </w:rPr>
        <w:t>-Биазинская УБ;</w:t>
      </w:r>
    </w:p>
    <w:p w:rsidR="00DF4D7C" w:rsidRPr="00122641" w:rsidRDefault="00DF4D7C" w:rsidP="00122641">
      <w:pPr>
        <w:ind w:firstLine="709"/>
        <w:jc w:val="both"/>
        <w:rPr>
          <w:sz w:val="28"/>
          <w:szCs w:val="28"/>
        </w:rPr>
      </w:pPr>
      <w:r w:rsidRPr="00122641">
        <w:rPr>
          <w:sz w:val="28"/>
          <w:szCs w:val="28"/>
        </w:rPr>
        <w:t>-18 фельдшерско-акушерских пунктов.</w:t>
      </w:r>
    </w:p>
    <w:p w:rsidR="00DF4D7C" w:rsidRPr="00122641" w:rsidRDefault="00DF4D7C" w:rsidP="00122641">
      <w:pPr>
        <w:pStyle w:val="21"/>
        <w:widowControl w:val="0"/>
        <w:ind w:firstLine="709"/>
        <w:rPr>
          <w:bCs/>
          <w:szCs w:val="28"/>
        </w:rPr>
      </w:pPr>
      <w:proofErr w:type="spellStart"/>
      <w:r w:rsidRPr="00122641">
        <w:rPr>
          <w:bCs/>
          <w:szCs w:val="28"/>
        </w:rPr>
        <w:t>Параклиническая</w:t>
      </w:r>
      <w:proofErr w:type="spellEnd"/>
      <w:r w:rsidRPr="00122641">
        <w:rPr>
          <w:bCs/>
          <w:szCs w:val="28"/>
        </w:rPr>
        <w:t xml:space="preserve"> служба представлена кабинетами: функциональной диагностики, рентгенологическим кабинетом с маммографом, кабинетом ФЛГ; клинико-диагностической лабораторией; кабинетами УЗИ, ФГДС. </w:t>
      </w:r>
    </w:p>
    <w:p w:rsidR="006A11FB" w:rsidRPr="00122641" w:rsidRDefault="00DF4D7C" w:rsidP="00122641">
      <w:pPr>
        <w:ind w:firstLine="709"/>
        <w:jc w:val="both"/>
        <w:rPr>
          <w:sz w:val="28"/>
          <w:szCs w:val="28"/>
        </w:rPr>
      </w:pPr>
      <w:r w:rsidRPr="00122641">
        <w:rPr>
          <w:sz w:val="28"/>
          <w:szCs w:val="28"/>
        </w:rPr>
        <w:t>Общая численность населения в 2014 году уменьшилась практически во всех возрастных группах</w:t>
      </w:r>
      <w:r w:rsidR="004D4A20" w:rsidRPr="00122641">
        <w:rPr>
          <w:sz w:val="28"/>
          <w:szCs w:val="28"/>
        </w:rPr>
        <w:t>.</w:t>
      </w:r>
    </w:p>
    <w:p w:rsidR="007349BB" w:rsidRPr="00122641" w:rsidRDefault="007349BB" w:rsidP="00122641">
      <w:pPr>
        <w:ind w:firstLine="709"/>
        <w:jc w:val="both"/>
        <w:rPr>
          <w:b/>
          <w:sz w:val="28"/>
          <w:szCs w:val="28"/>
        </w:rPr>
      </w:pPr>
      <w:r w:rsidRPr="00122641">
        <w:rPr>
          <w:b/>
          <w:sz w:val="28"/>
          <w:szCs w:val="28"/>
        </w:rPr>
        <w:t>Обеспеченность медицинскими кадрами.</w:t>
      </w:r>
    </w:p>
    <w:p w:rsidR="007349BB" w:rsidRPr="00122641" w:rsidRDefault="007349BB" w:rsidP="00122641">
      <w:pPr>
        <w:ind w:firstLine="709"/>
        <w:jc w:val="both"/>
        <w:rPr>
          <w:color w:val="C00000"/>
          <w:sz w:val="28"/>
          <w:szCs w:val="28"/>
        </w:rPr>
      </w:pPr>
      <w:r w:rsidRPr="00122641">
        <w:rPr>
          <w:sz w:val="28"/>
          <w:szCs w:val="28"/>
        </w:rPr>
        <w:t xml:space="preserve">Физических лиц врачей (количество) -26.    </w:t>
      </w:r>
    </w:p>
    <w:p w:rsidR="007349BB" w:rsidRPr="00122641" w:rsidRDefault="007349BB" w:rsidP="00122641">
      <w:pPr>
        <w:ind w:firstLine="709"/>
        <w:jc w:val="both"/>
        <w:rPr>
          <w:sz w:val="28"/>
          <w:szCs w:val="28"/>
        </w:rPr>
      </w:pPr>
      <w:r w:rsidRPr="00122641">
        <w:rPr>
          <w:sz w:val="28"/>
          <w:szCs w:val="28"/>
        </w:rPr>
        <w:t xml:space="preserve">Число жителей на одного врача - 387ч </w:t>
      </w:r>
    </w:p>
    <w:p w:rsidR="007349BB" w:rsidRPr="00122641" w:rsidRDefault="007349BB" w:rsidP="00122641">
      <w:pPr>
        <w:ind w:firstLine="709"/>
        <w:jc w:val="both"/>
        <w:rPr>
          <w:color w:val="C00000"/>
          <w:sz w:val="28"/>
          <w:szCs w:val="28"/>
        </w:rPr>
      </w:pPr>
    </w:p>
    <w:p w:rsidR="007349BB" w:rsidRPr="00122641" w:rsidRDefault="007349BB" w:rsidP="00122641">
      <w:pPr>
        <w:jc w:val="center"/>
        <w:rPr>
          <w:b/>
          <w:sz w:val="28"/>
          <w:szCs w:val="28"/>
        </w:rPr>
      </w:pPr>
      <w:bookmarkStart w:id="0" w:name="_Toc130029810"/>
      <w:bookmarkStart w:id="1" w:name="_Toc130030443"/>
      <w:bookmarkStart w:id="2" w:name="_Toc130030672"/>
      <w:bookmarkStart w:id="3" w:name="_Toc130031123"/>
      <w:bookmarkStart w:id="4" w:name="_Toc130031356"/>
      <w:bookmarkStart w:id="5" w:name="_Toc162082803"/>
      <w:bookmarkStart w:id="6" w:name="_Toc196804304"/>
      <w:r w:rsidRPr="00122641">
        <w:rPr>
          <w:b/>
          <w:sz w:val="28"/>
          <w:szCs w:val="28"/>
        </w:rPr>
        <w:t>Обеспеченность врачами</w:t>
      </w:r>
      <w:bookmarkStart w:id="7" w:name="_Toc130029811"/>
      <w:bookmarkStart w:id="8" w:name="_Toc130031124"/>
      <w:bookmarkStart w:id="9" w:name="_Toc130031357"/>
      <w:bookmarkStart w:id="10" w:name="_Toc162082804"/>
      <w:bookmarkStart w:id="11" w:name="_Toc194227180"/>
      <w:bookmarkStart w:id="12" w:name="_Toc194227829"/>
      <w:bookmarkStart w:id="13" w:name="_Toc196804305"/>
      <w:bookmarkEnd w:id="0"/>
      <w:bookmarkEnd w:id="1"/>
      <w:bookmarkEnd w:id="2"/>
      <w:bookmarkEnd w:id="3"/>
      <w:bookmarkEnd w:id="4"/>
      <w:bookmarkEnd w:id="5"/>
      <w:bookmarkEnd w:id="6"/>
      <w:r w:rsidRPr="00122641">
        <w:rPr>
          <w:b/>
          <w:sz w:val="28"/>
          <w:szCs w:val="28"/>
        </w:rPr>
        <w:t xml:space="preserve">  на 10 000 населения</w:t>
      </w:r>
      <w:bookmarkEnd w:id="7"/>
      <w:bookmarkEnd w:id="8"/>
      <w:bookmarkEnd w:id="9"/>
      <w:bookmarkEnd w:id="10"/>
      <w:bookmarkEnd w:id="11"/>
      <w:bookmarkEnd w:id="12"/>
      <w:bookmarkEnd w:id="13"/>
      <w:r w:rsidRPr="00122641">
        <w:rPr>
          <w:b/>
          <w:sz w:val="28"/>
          <w:szCs w:val="28"/>
        </w:rPr>
        <w:t xml:space="preserve"> (Ф №17)</w:t>
      </w:r>
    </w:p>
    <w:tbl>
      <w:tblPr>
        <w:tblpPr w:leftFromText="180" w:rightFromText="180" w:vertAnchor="text" w:tblpXSpec="center" w:tblpY="1"/>
        <w:tblOverlap w:val="never"/>
        <w:tblW w:w="6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1140"/>
        <w:gridCol w:w="1140"/>
        <w:gridCol w:w="1140"/>
      </w:tblGrid>
      <w:tr w:rsidR="007349BB" w:rsidRPr="00122641" w:rsidTr="002D3043">
        <w:tc>
          <w:tcPr>
            <w:tcW w:w="3085" w:type="dxa"/>
            <w:vAlign w:val="center"/>
          </w:tcPr>
          <w:p w:rsidR="007349BB" w:rsidRPr="00122641" w:rsidRDefault="007349BB" w:rsidP="0012264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40" w:type="dxa"/>
            <w:vAlign w:val="center"/>
          </w:tcPr>
          <w:p w:rsidR="007349BB" w:rsidRPr="00122641" w:rsidRDefault="007349BB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2012</w:t>
            </w:r>
          </w:p>
        </w:tc>
        <w:tc>
          <w:tcPr>
            <w:tcW w:w="1140" w:type="dxa"/>
            <w:vAlign w:val="center"/>
          </w:tcPr>
          <w:p w:rsidR="007349BB" w:rsidRPr="00122641" w:rsidRDefault="007349BB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2013</w:t>
            </w:r>
          </w:p>
        </w:tc>
        <w:tc>
          <w:tcPr>
            <w:tcW w:w="1140" w:type="dxa"/>
            <w:vAlign w:val="center"/>
          </w:tcPr>
          <w:p w:rsidR="007349BB" w:rsidRPr="00122641" w:rsidRDefault="007349BB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2014</w:t>
            </w:r>
          </w:p>
        </w:tc>
      </w:tr>
      <w:tr w:rsidR="007349BB" w:rsidRPr="00122641" w:rsidTr="002D3043">
        <w:tc>
          <w:tcPr>
            <w:tcW w:w="3085" w:type="dxa"/>
          </w:tcPr>
          <w:p w:rsidR="007349BB" w:rsidRPr="00122641" w:rsidRDefault="007349BB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Район</w:t>
            </w:r>
          </w:p>
        </w:tc>
        <w:tc>
          <w:tcPr>
            <w:tcW w:w="1140" w:type="dxa"/>
            <w:vAlign w:val="center"/>
          </w:tcPr>
          <w:p w:rsidR="007349BB" w:rsidRPr="00122641" w:rsidRDefault="007349BB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25,9</w:t>
            </w:r>
          </w:p>
        </w:tc>
        <w:tc>
          <w:tcPr>
            <w:tcW w:w="1140" w:type="dxa"/>
            <w:vAlign w:val="center"/>
          </w:tcPr>
          <w:p w:rsidR="007349BB" w:rsidRPr="00122641" w:rsidRDefault="007349BB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24,4</w:t>
            </w:r>
          </w:p>
        </w:tc>
        <w:tc>
          <w:tcPr>
            <w:tcW w:w="1140" w:type="dxa"/>
            <w:vAlign w:val="center"/>
          </w:tcPr>
          <w:p w:rsidR="007349BB" w:rsidRPr="00122641" w:rsidRDefault="007349BB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25,8</w:t>
            </w:r>
          </w:p>
        </w:tc>
      </w:tr>
      <w:tr w:rsidR="007349BB" w:rsidRPr="00122641" w:rsidTr="002D3043">
        <w:tc>
          <w:tcPr>
            <w:tcW w:w="3085" w:type="dxa"/>
          </w:tcPr>
          <w:p w:rsidR="007349BB" w:rsidRPr="00122641" w:rsidRDefault="007349BB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По районам области</w:t>
            </w:r>
          </w:p>
        </w:tc>
        <w:tc>
          <w:tcPr>
            <w:tcW w:w="1140" w:type="dxa"/>
            <w:vAlign w:val="center"/>
          </w:tcPr>
          <w:p w:rsidR="007349BB" w:rsidRPr="00122641" w:rsidRDefault="007349BB" w:rsidP="00122641">
            <w:pPr>
              <w:jc w:val="both"/>
              <w:rPr>
                <w:b/>
                <w:bCs/>
                <w:sz w:val="28"/>
                <w:szCs w:val="28"/>
              </w:rPr>
            </w:pPr>
            <w:r w:rsidRPr="00122641">
              <w:rPr>
                <w:b/>
                <w:bCs/>
                <w:sz w:val="28"/>
                <w:szCs w:val="28"/>
              </w:rPr>
              <w:t>21,0</w:t>
            </w:r>
          </w:p>
        </w:tc>
        <w:tc>
          <w:tcPr>
            <w:tcW w:w="1140" w:type="dxa"/>
            <w:vAlign w:val="center"/>
          </w:tcPr>
          <w:p w:rsidR="007349BB" w:rsidRPr="00122641" w:rsidRDefault="007349BB" w:rsidP="00122641">
            <w:pPr>
              <w:jc w:val="both"/>
              <w:rPr>
                <w:b/>
                <w:bCs/>
                <w:sz w:val="28"/>
                <w:szCs w:val="28"/>
              </w:rPr>
            </w:pPr>
            <w:r w:rsidRPr="00122641">
              <w:rPr>
                <w:b/>
                <w:bCs/>
                <w:sz w:val="28"/>
                <w:szCs w:val="28"/>
              </w:rPr>
              <w:t>20,9</w:t>
            </w:r>
          </w:p>
        </w:tc>
        <w:tc>
          <w:tcPr>
            <w:tcW w:w="1140" w:type="dxa"/>
            <w:vAlign w:val="center"/>
          </w:tcPr>
          <w:p w:rsidR="007349BB" w:rsidRPr="00122641" w:rsidRDefault="007349BB" w:rsidP="00122641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7349BB" w:rsidRPr="00122641" w:rsidTr="002D3043">
        <w:tc>
          <w:tcPr>
            <w:tcW w:w="3085" w:type="dxa"/>
          </w:tcPr>
          <w:p w:rsidR="007349BB" w:rsidRPr="00122641" w:rsidRDefault="007349BB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В целом по территории</w:t>
            </w:r>
          </w:p>
        </w:tc>
        <w:tc>
          <w:tcPr>
            <w:tcW w:w="1140" w:type="dxa"/>
            <w:vAlign w:val="center"/>
          </w:tcPr>
          <w:p w:rsidR="007349BB" w:rsidRPr="00122641" w:rsidRDefault="007349BB" w:rsidP="00122641">
            <w:pPr>
              <w:jc w:val="both"/>
              <w:rPr>
                <w:b/>
                <w:bCs/>
                <w:sz w:val="28"/>
                <w:szCs w:val="28"/>
              </w:rPr>
            </w:pPr>
            <w:r w:rsidRPr="00122641">
              <w:rPr>
                <w:b/>
                <w:bCs/>
                <w:sz w:val="28"/>
                <w:szCs w:val="28"/>
              </w:rPr>
              <w:t>44,5</w:t>
            </w:r>
          </w:p>
        </w:tc>
        <w:tc>
          <w:tcPr>
            <w:tcW w:w="1140" w:type="dxa"/>
            <w:vAlign w:val="center"/>
          </w:tcPr>
          <w:p w:rsidR="007349BB" w:rsidRPr="00122641" w:rsidRDefault="007349BB" w:rsidP="00122641">
            <w:pPr>
              <w:jc w:val="both"/>
              <w:rPr>
                <w:b/>
                <w:bCs/>
                <w:sz w:val="28"/>
                <w:szCs w:val="28"/>
              </w:rPr>
            </w:pPr>
            <w:r w:rsidRPr="00122641">
              <w:rPr>
                <w:b/>
                <w:bCs/>
                <w:sz w:val="28"/>
                <w:szCs w:val="28"/>
              </w:rPr>
              <w:t>44,3</w:t>
            </w:r>
          </w:p>
        </w:tc>
        <w:tc>
          <w:tcPr>
            <w:tcW w:w="1140" w:type="dxa"/>
            <w:vAlign w:val="center"/>
          </w:tcPr>
          <w:p w:rsidR="007349BB" w:rsidRPr="00122641" w:rsidRDefault="007349BB" w:rsidP="00122641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7349BB" w:rsidRPr="00122641" w:rsidRDefault="007349BB" w:rsidP="00122641">
      <w:pPr>
        <w:ind w:left="2085"/>
        <w:jc w:val="both"/>
        <w:rPr>
          <w:sz w:val="28"/>
          <w:szCs w:val="28"/>
        </w:rPr>
      </w:pPr>
    </w:p>
    <w:p w:rsidR="007349BB" w:rsidRPr="00122641" w:rsidRDefault="007349BB" w:rsidP="00122641">
      <w:pPr>
        <w:ind w:left="2085"/>
        <w:jc w:val="both"/>
        <w:rPr>
          <w:sz w:val="28"/>
          <w:szCs w:val="28"/>
        </w:rPr>
      </w:pPr>
    </w:p>
    <w:p w:rsidR="007349BB" w:rsidRPr="00122641" w:rsidRDefault="007349BB" w:rsidP="00122641">
      <w:pPr>
        <w:ind w:left="2085"/>
        <w:jc w:val="both"/>
        <w:rPr>
          <w:sz w:val="28"/>
          <w:szCs w:val="28"/>
        </w:rPr>
      </w:pPr>
    </w:p>
    <w:p w:rsidR="007349BB" w:rsidRPr="00122641" w:rsidRDefault="007349BB" w:rsidP="00122641">
      <w:pPr>
        <w:ind w:left="2085"/>
        <w:jc w:val="both"/>
        <w:rPr>
          <w:sz w:val="28"/>
          <w:szCs w:val="28"/>
        </w:rPr>
      </w:pPr>
    </w:p>
    <w:p w:rsidR="007349BB" w:rsidRPr="00122641" w:rsidRDefault="007349BB" w:rsidP="00122641">
      <w:pPr>
        <w:jc w:val="both"/>
        <w:rPr>
          <w:sz w:val="28"/>
          <w:szCs w:val="28"/>
        </w:rPr>
      </w:pPr>
    </w:p>
    <w:p w:rsidR="007349BB" w:rsidRPr="00122641" w:rsidRDefault="007349BB" w:rsidP="00122641">
      <w:pPr>
        <w:jc w:val="both"/>
        <w:rPr>
          <w:b/>
          <w:sz w:val="28"/>
          <w:szCs w:val="28"/>
        </w:rPr>
      </w:pPr>
    </w:p>
    <w:p w:rsidR="007349BB" w:rsidRPr="00122641" w:rsidRDefault="007349BB" w:rsidP="00122641">
      <w:pPr>
        <w:jc w:val="center"/>
        <w:rPr>
          <w:b/>
          <w:sz w:val="28"/>
          <w:szCs w:val="28"/>
        </w:rPr>
      </w:pPr>
      <w:r w:rsidRPr="00122641">
        <w:rPr>
          <w:b/>
          <w:sz w:val="28"/>
          <w:szCs w:val="28"/>
        </w:rPr>
        <w:t>Укомплектованность физическими лицами. Врачи</w:t>
      </w:r>
    </w:p>
    <w:p w:rsidR="007349BB" w:rsidRPr="00122641" w:rsidRDefault="007349BB" w:rsidP="00122641">
      <w:pPr>
        <w:jc w:val="both"/>
        <w:rPr>
          <w:b/>
          <w:sz w:val="28"/>
          <w:szCs w:val="28"/>
        </w:rPr>
      </w:pPr>
    </w:p>
    <w:tbl>
      <w:tblPr>
        <w:tblW w:w="6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1140"/>
        <w:gridCol w:w="1140"/>
        <w:gridCol w:w="1140"/>
      </w:tblGrid>
      <w:tr w:rsidR="007349BB" w:rsidRPr="00122641" w:rsidTr="002D3043">
        <w:trPr>
          <w:jc w:val="center"/>
        </w:trPr>
        <w:tc>
          <w:tcPr>
            <w:tcW w:w="3085" w:type="dxa"/>
            <w:vAlign w:val="center"/>
          </w:tcPr>
          <w:p w:rsidR="007349BB" w:rsidRPr="00122641" w:rsidRDefault="007349BB" w:rsidP="0012264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40" w:type="dxa"/>
            <w:vAlign w:val="center"/>
          </w:tcPr>
          <w:p w:rsidR="007349BB" w:rsidRPr="00122641" w:rsidRDefault="007349BB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2012</w:t>
            </w:r>
          </w:p>
        </w:tc>
        <w:tc>
          <w:tcPr>
            <w:tcW w:w="1140" w:type="dxa"/>
            <w:vAlign w:val="center"/>
          </w:tcPr>
          <w:p w:rsidR="007349BB" w:rsidRPr="00122641" w:rsidRDefault="007349BB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2013</w:t>
            </w:r>
          </w:p>
        </w:tc>
        <w:tc>
          <w:tcPr>
            <w:tcW w:w="1140" w:type="dxa"/>
            <w:vAlign w:val="center"/>
          </w:tcPr>
          <w:p w:rsidR="007349BB" w:rsidRPr="00122641" w:rsidRDefault="007349BB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2014</w:t>
            </w:r>
          </w:p>
        </w:tc>
      </w:tr>
      <w:tr w:rsidR="007349BB" w:rsidRPr="00122641" w:rsidTr="002D3043">
        <w:trPr>
          <w:jc w:val="center"/>
        </w:trPr>
        <w:tc>
          <w:tcPr>
            <w:tcW w:w="3085" w:type="dxa"/>
          </w:tcPr>
          <w:p w:rsidR="007349BB" w:rsidRPr="00122641" w:rsidRDefault="007349BB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Район</w:t>
            </w:r>
          </w:p>
        </w:tc>
        <w:tc>
          <w:tcPr>
            <w:tcW w:w="1140" w:type="dxa"/>
            <w:vAlign w:val="bottom"/>
          </w:tcPr>
          <w:p w:rsidR="007349BB" w:rsidRPr="00122641" w:rsidRDefault="007349BB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89,7</w:t>
            </w:r>
          </w:p>
        </w:tc>
        <w:tc>
          <w:tcPr>
            <w:tcW w:w="1140" w:type="dxa"/>
            <w:vAlign w:val="bottom"/>
          </w:tcPr>
          <w:p w:rsidR="007349BB" w:rsidRPr="00122641" w:rsidRDefault="007349BB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86,9</w:t>
            </w:r>
          </w:p>
        </w:tc>
        <w:tc>
          <w:tcPr>
            <w:tcW w:w="1140" w:type="dxa"/>
            <w:vAlign w:val="bottom"/>
          </w:tcPr>
          <w:p w:rsidR="007349BB" w:rsidRPr="00122641" w:rsidRDefault="007349BB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84,3</w:t>
            </w:r>
          </w:p>
        </w:tc>
      </w:tr>
    </w:tbl>
    <w:p w:rsidR="007349BB" w:rsidRPr="00122641" w:rsidRDefault="007349BB" w:rsidP="00122641">
      <w:pPr>
        <w:jc w:val="both"/>
        <w:rPr>
          <w:b/>
          <w:sz w:val="28"/>
          <w:szCs w:val="28"/>
        </w:rPr>
      </w:pPr>
      <w:bookmarkStart w:id="14" w:name="_Toc130029812"/>
      <w:bookmarkStart w:id="15" w:name="_Toc130031125"/>
      <w:bookmarkStart w:id="16" w:name="_Toc130031358"/>
      <w:bookmarkStart w:id="17" w:name="_Toc162082805"/>
      <w:bookmarkStart w:id="18" w:name="_Toc196804306"/>
    </w:p>
    <w:p w:rsidR="007349BB" w:rsidRPr="00122641" w:rsidRDefault="007349BB" w:rsidP="00122641">
      <w:pPr>
        <w:jc w:val="both"/>
        <w:rPr>
          <w:sz w:val="28"/>
          <w:szCs w:val="28"/>
        </w:rPr>
      </w:pPr>
      <w:r w:rsidRPr="00122641">
        <w:rPr>
          <w:sz w:val="28"/>
          <w:szCs w:val="28"/>
        </w:rPr>
        <w:t xml:space="preserve"> </w:t>
      </w:r>
      <w:bookmarkEnd w:id="14"/>
      <w:bookmarkEnd w:id="15"/>
      <w:bookmarkEnd w:id="16"/>
      <w:bookmarkEnd w:id="17"/>
      <w:bookmarkEnd w:id="18"/>
      <w:r w:rsidRPr="00122641">
        <w:rPr>
          <w:sz w:val="28"/>
          <w:szCs w:val="28"/>
        </w:rPr>
        <w:t>Укомплектованность штатных врачебных должностей составляет 81,1%.</w:t>
      </w:r>
    </w:p>
    <w:p w:rsidR="007349BB" w:rsidRPr="00122641" w:rsidRDefault="007349BB" w:rsidP="00122641">
      <w:pPr>
        <w:jc w:val="both"/>
        <w:rPr>
          <w:sz w:val="28"/>
          <w:szCs w:val="28"/>
        </w:rPr>
      </w:pPr>
      <w:r w:rsidRPr="00122641">
        <w:rPr>
          <w:sz w:val="28"/>
          <w:szCs w:val="28"/>
        </w:rPr>
        <w:t xml:space="preserve">В  2014 году по программе «Земский доктор»,  приступил к работе  после окончания интернатуры, молодой специалист,  врач-стоматолог. </w:t>
      </w:r>
    </w:p>
    <w:p w:rsidR="007349BB" w:rsidRPr="00122641" w:rsidRDefault="007349BB" w:rsidP="00122641">
      <w:pPr>
        <w:jc w:val="both"/>
        <w:rPr>
          <w:sz w:val="28"/>
          <w:szCs w:val="28"/>
        </w:rPr>
      </w:pPr>
    </w:p>
    <w:p w:rsidR="007349BB" w:rsidRPr="00122641" w:rsidRDefault="007349BB" w:rsidP="00122641">
      <w:pPr>
        <w:jc w:val="center"/>
        <w:rPr>
          <w:b/>
          <w:sz w:val="28"/>
          <w:szCs w:val="28"/>
        </w:rPr>
      </w:pPr>
      <w:r w:rsidRPr="00122641">
        <w:rPr>
          <w:b/>
          <w:sz w:val="28"/>
          <w:szCs w:val="28"/>
        </w:rPr>
        <w:t>Удельный вес врачей, имеющих сертификаты</w:t>
      </w:r>
      <w:proofErr w:type="gramStart"/>
      <w:r w:rsidRPr="00122641">
        <w:rPr>
          <w:b/>
          <w:sz w:val="28"/>
          <w:szCs w:val="28"/>
        </w:rPr>
        <w:t xml:space="preserve"> (%)</w:t>
      </w:r>
      <w:proofErr w:type="gramEnd"/>
    </w:p>
    <w:tbl>
      <w:tblPr>
        <w:tblW w:w="6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1134"/>
        <w:gridCol w:w="1134"/>
        <w:gridCol w:w="1134"/>
      </w:tblGrid>
      <w:tr w:rsidR="007349BB" w:rsidRPr="00122641" w:rsidTr="002D3043">
        <w:trPr>
          <w:jc w:val="center"/>
        </w:trPr>
        <w:tc>
          <w:tcPr>
            <w:tcW w:w="3085" w:type="dxa"/>
            <w:vAlign w:val="center"/>
          </w:tcPr>
          <w:p w:rsidR="007349BB" w:rsidRPr="00122641" w:rsidRDefault="007349BB" w:rsidP="0012264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349BB" w:rsidRPr="00122641" w:rsidRDefault="007349BB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2012</w:t>
            </w:r>
          </w:p>
        </w:tc>
        <w:tc>
          <w:tcPr>
            <w:tcW w:w="1134" w:type="dxa"/>
            <w:vAlign w:val="center"/>
          </w:tcPr>
          <w:p w:rsidR="007349BB" w:rsidRPr="00122641" w:rsidRDefault="007349BB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2013</w:t>
            </w:r>
          </w:p>
        </w:tc>
        <w:tc>
          <w:tcPr>
            <w:tcW w:w="1134" w:type="dxa"/>
            <w:vAlign w:val="center"/>
          </w:tcPr>
          <w:p w:rsidR="007349BB" w:rsidRPr="00122641" w:rsidRDefault="007349BB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2014</w:t>
            </w:r>
          </w:p>
        </w:tc>
      </w:tr>
      <w:tr w:rsidR="007349BB" w:rsidRPr="00122641" w:rsidTr="002D3043">
        <w:trPr>
          <w:jc w:val="center"/>
        </w:trPr>
        <w:tc>
          <w:tcPr>
            <w:tcW w:w="3085" w:type="dxa"/>
          </w:tcPr>
          <w:p w:rsidR="007349BB" w:rsidRPr="00122641" w:rsidRDefault="007349BB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Район</w:t>
            </w:r>
          </w:p>
        </w:tc>
        <w:tc>
          <w:tcPr>
            <w:tcW w:w="1134" w:type="dxa"/>
            <w:vAlign w:val="center"/>
          </w:tcPr>
          <w:p w:rsidR="007349BB" w:rsidRPr="00122641" w:rsidRDefault="007349BB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  <w:vAlign w:val="center"/>
          </w:tcPr>
          <w:p w:rsidR="007349BB" w:rsidRPr="00122641" w:rsidRDefault="007349BB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96,0</w:t>
            </w:r>
          </w:p>
        </w:tc>
        <w:tc>
          <w:tcPr>
            <w:tcW w:w="1134" w:type="dxa"/>
            <w:vAlign w:val="center"/>
          </w:tcPr>
          <w:p w:rsidR="007349BB" w:rsidRPr="00122641" w:rsidRDefault="007349BB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92,3</w:t>
            </w:r>
          </w:p>
        </w:tc>
      </w:tr>
    </w:tbl>
    <w:p w:rsidR="007349BB" w:rsidRPr="00122641" w:rsidRDefault="007349BB" w:rsidP="00122641">
      <w:pPr>
        <w:jc w:val="both"/>
        <w:rPr>
          <w:b/>
          <w:sz w:val="28"/>
          <w:szCs w:val="28"/>
        </w:rPr>
      </w:pPr>
    </w:p>
    <w:p w:rsidR="007349BB" w:rsidRPr="00122641" w:rsidRDefault="007349BB" w:rsidP="00122641">
      <w:pPr>
        <w:ind w:firstLine="709"/>
        <w:jc w:val="both"/>
        <w:rPr>
          <w:b/>
          <w:sz w:val="28"/>
          <w:szCs w:val="28"/>
        </w:rPr>
      </w:pPr>
      <w:r w:rsidRPr="00122641">
        <w:rPr>
          <w:sz w:val="28"/>
          <w:szCs w:val="28"/>
        </w:rPr>
        <w:lastRenderedPageBreak/>
        <w:t xml:space="preserve">Практически на отчетный период все специалисты сертифицированы, за исключением временно не </w:t>
      </w:r>
      <w:proofErr w:type="gramStart"/>
      <w:r w:rsidRPr="00122641">
        <w:rPr>
          <w:sz w:val="28"/>
          <w:szCs w:val="28"/>
        </w:rPr>
        <w:t>работающих</w:t>
      </w:r>
      <w:proofErr w:type="gramEnd"/>
      <w:r w:rsidRPr="00122641">
        <w:rPr>
          <w:sz w:val="28"/>
          <w:szCs w:val="28"/>
        </w:rPr>
        <w:t xml:space="preserve"> (декретные отпуска, отпуска по уходу за ребенком).</w:t>
      </w:r>
    </w:p>
    <w:p w:rsidR="007349BB" w:rsidRPr="00122641" w:rsidRDefault="007349BB" w:rsidP="00122641">
      <w:pPr>
        <w:ind w:firstLine="709"/>
        <w:jc w:val="both"/>
        <w:rPr>
          <w:sz w:val="28"/>
          <w:szCs w:val="28"/>
        </w:rPr>
      </w:pPr>
      <w:r w:rsidRPr="00122641">
        <w:rPr>
          <w:sz w:val="28"/>
          <w:szCs w:val="28"/>
        </w:rPr>
        <w:t xml:space="preserve">В 2014 году подготовку на циклах тематического усовершенствования прошли 9 специалистов по актуальным вопросам терапии, патологии детей раннего возраста, общее усовершенствование по психиатрии, </w:t>
      </w:r>
      <w:proofErr w:type="spellStart"/>
      <w:r w:rsidRPr="00122641">
        <w:rPr>
          <w:sz w:val="28"/>
          <w:szCs w:val="28"/>
        </w:rPr>
        <w:t>фиброгастродуоденоскопии</w:t>
      </w:r>
      <w:proofErr w:type="spellEnd"/>
      <w:r w:rsidRPr="00122641">
        <w:rPr>
          <w:sz w:val="28"/>
          <w:szCs w:val="28"/>
        </w:rPr>
        <w:t xml:space="preserve">, радиационной безопасности и организации работы при проведении </w:t>
      </w:r>
      <w:r w:rsidRPr="00122641">
        <w:rPr>
          <w:sz w:val="28"/>
          <w:szCs w:val="28"/>
          <w:lang w:val="en-US"/>
        </w:rPr>
        <w:t>R</w:t>
      </w:r>
      <w:r w:rsidRPr="00122641">
        <w:rPr>
          <w:sz w:val="28"/>
          <w:szCs w:val="28"/>
        </w:rPr>
        <w:t>- исследований, управление качеством оказания медицинской помощи.</w:t>
      </w:r>
    </w:p>
    <w:p w:rsidR="007349BB" w:rsidRPr="00122641" w:rsidRDefault="007349BB" w:rsidP="00122641">
      <w:pPr>
        <w:jc w:val="center"/>
        <w:rPr>
          <w:b/>
          <w:sz w:val="28"/>
          <w:szCs w:val="28"/>
        </w:rPr>
      </w:pPr>
      <w:r w:rsidRPr="00122641">
        <w:rPr>
          <w:b/>
          <w:sz w:val="28"/>
          <w:szCs w:val="28"/>
        </w:rPr>
        <w:t>Удельный вес аттестованных врачей</w:t>
      </w:r>
      <w:proofErr w:type="gramStart"/>
      <w:r w:rsidRPr="00122641">
        <w:rPr>
          <w:b/>
          <w:sz w:val="28"/>
          <w:szCs w:val="28"/>
        </w:rPr>
        <w:t xml:space="preserve"> (%)</w:t>
      </w:r>
      <w:proofErr w:type="gramEnd"/>
    </w:p>
    <w:tbl>
      <w:tblPr>
        <w:tblW w:w="6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1134"/>
        <w:gridCol w:w="1134"/>
        <w:gridCol w:w="1134"/>
      </w:tblGrid>
      <w:tr w:rsidR="007349BB" w:rsidRPr="00122641" w:rsidTr="002D3043">
        <w:trPr>
          <w:jc w:val="center"/>
        </w:trPr>
        <w:tc>
          <w:tcPr>
            <w:tcW w:w="3085" w:type="dxa"/>
            <w:vAlign w:val="center"/>
          </w:tcPr>
          <w:p w:rsidR="007349BB" w:rsidRPr="00122641" w:rsidRDefault="007349BB" w:rsidP="0012264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349BB" w:rsidRPr="00122641" w:rsidRDefault="007349BB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2012</w:t>
            </w:r>
          </w:p>
        </w:tc>
        <w:tc>
          <w:tcPr>
            <w:tcW w:w="1134" w:type="dxa"/>
            <w:vAlign w:val="center"/>
          </w:tcPr>
          <w:p w:rsidR="007349BB" w:rsidRPr="00122641" w:rsidRDefault="007349BB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2013</w:t>
            </w:r>
          </w:p>
        </w:tc>
        <w:tc>
          <w:tcPr>
            <w:tcW w:w="1134" w:type="dxa"/>
            <w:vAlign w:val="center"/>
          </w:tcPr>
          <w:p w:rsidR="007349BB" w:rsidRPr="00122641" w:rsidRDefault="007349BB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2014</w:t>
            </w:r>
          </w:p>
        </w:tc>
      </w:tr>
      <w:tr w:rsidR="007349BB" w:rsidRPr="00122641" w:rsidTr="002D3043">
        <w:trPr>
          <w:jc w:val="center"/>
        </w:trPr>
        <w:tc>
          <w:tcPr>
            <w:tcW w:w="3085" w:type="dxa"/>
          </w:tcPr>
          <w:p w:rsidR="007349BB" w:rsidRPr="00122641" w:rsidRDefault="007349BB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Район</w:t>
            </w:r>
          </w:p>
        </w:tc>
        <w:tc>
          <w:tcPr>
            <w:tcW w:w="1134" w:type="dxa"/>
            <w:vAlign w:val="center"/>
          </w:tcPr>
          <w:p w:rsidR="007349BB" w:rsidRPr="00122641" w:rsidRDefault="007349BB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56,0</w:t>
            </w:r>
          </w:p>
        </w:tc>
        <w:tc>
          <w:tcPr>
            <w:tcW w:w="1134" w:type="dxa"/>
            <w:vAlign w:val="center"/>
          </w:tcPr>
          <w:p w:rsidR="007349BB" w:rsidRPr="00122641" w:rsidRDefault="007349BB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56,0</w:t>
            </w:r>
          </w:p>
        </w:tc>
        <w:tc>
          <w:tcPr>
            <w:tcW w:w="1134" w:type="dxa"/>
            <w:vAlign w:val="center"/>
          </w:tcPr>
          <w:p w:rsidR="007349BB" w:rsidRPr="00122641" w:rsidRDefault="007349BB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35,1</w:t>
            </w:r>
          </w:p>
        </w:tc>
      </w:tr>
      <w:tr w:rsidR="007349BB" w:rsidRPr="00122641" w:rsidTr="002D3043">
        <w:trPr>
          <w:jc w:val="center"/>
        </w:trPr>
        <w:tc>
          <w:tcPr>
            <w:tcW w:w="3085" w:type="dxa"/>
          </w:tcPr>
          <w:p w:rsidR="007349BB" w:rsidRPr="00122641" w:rsidRDefault="007349BB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По районам области</w:t>
            </w:r>
          </w:p>
        </w:tc>
        <w:tc>
          <w:tcPr>
            <w:tcW w:w="1134" w:type="dxa"/>
          </w:tcPr>
          <w:p w:rsidR="007349BB" w:rsidRPr="00122641" w:rsidRDefault="007349BB" w:rsidP="00122641">
            <w:pPr>
              <w:jc w:val="both"/>
              <w:rPr>
                <w:b/>
                <w:bCs/>
                <w:sz w:val="28"/>
                <w:szCs w:val="28"/>
              </w:rPr>
            </w:pPr>
            <w:r w:rsidRPr="00122641">
              <w:rPr>
                <w:b/>
                <w:bCs/>
                <w:sz w:val="28"/>
                <w:szCs w:val="28"/>
              </w:rPr>
              <w:t>51,4</w:t>
            </w:r>
          </w:p>
        </w:tc>
        <w:tc>
          <w:tcPr>
            <w:tcW w:w="1134" w:type="dxa"/>
          </w:tcPr>
          <w:p w:rsidR="007349BB" w:rsidRPr="00122641" w:rsidRDefault="007349BB" w:rsidP="00122641">
            <w:pPr>
              <w:jc w:val="both"/>
              <w:rPr>
                <w:b/>
                <w:bCs/>
                <w:sz w:val="28"/>
                <w:szCs w:val="28"/>
              </w:rPr>
            </w:pPr>
            <w:r w:rsidRPr="00122641">
              <w:rPr>
                <w:b/>
                <w:bCs/>
                <w:sz w:val="28"/>
                <w:szCs w:val="28"/>
              </w:rPr>
              <w:t>49,7</w:t>
            </w:r>
          </w:p>
        </w:tc>
        <w:tc>
          <w:tcPr>
            <w:tcW w:w="1134" w:type="dxa"/>
          </w:tcPr>
          <w:p w:rsidR="007349BB" w:rsidRPr="00122641" w:rsidRDefault="007349BB" w:rsidP="00122641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7349BB" w:rsidRPr="00122641" w:rsidTr="002D3043">
        <w:trPr>
          <w:jc w:val="center"/>
        </w:trPr>
        <w:tc>
          <w:tcPr>
            <w:tcW w:w="3085" w:type="dxa"/>
          </w:tcPr>
          <w:p w:rsidR="007349BB" w:rsidRPr="00122641" w:rsidRDefault="007349BB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В целом по территории</w:t>
            </w:r>
          </w:p>
        </w:tc>
        <w:tc>
          <w:tcPr>
            <w:tcW w:w="1134" w:type="dxa"/>
          </w:tcPr>
          <w:p w:rsidR="007349BB" w:rsidRPr="00122641" w:rsidRDefault="007349BB" w:rsidP="00122641">
            <w:pPr>
              <w:jc w:val="both"/>
              <w:rPr>
                <w:b/>
                <w:bCs/>
                <w:sz w:val="28"/>
                <w:szCs w:val="28"/>
              </w:rPr>
            </w:pPr>
            <w:r w:rsidRPr="00122641">
              <w:rPr>
                <w:b/>
                <w:bCs/>
                <w:sz w:val="28"/>
                <w:szCs w:val="28"/>
              </w:rPr>
              <w:t>56,3</w:t>
            </w:r>
          </w:p>
        </w:tc>
        <w:tc>
          <w:tcPr>
            <w:tcW w:w="1134" w:type="dxa"/>
          </w:tcPr>
          <w:p w:rsidR="007349BB" w:rsidRPr="00122641" w:rsidRDefault="007349BB" w:rsidP="00122641">
            <w:pPr>
              <w:jc w:val="both"/>
              <w:rPr>
                <w:b/>
                <w:bCs/>
                <w:sz w:val="28"/>
                <w:szCs w:val="28"/>
              </w:rPr>
            </w:pPr>
            <w:r w:rsidRPr="00122641">
              <w:rPr>
                <w:b/>
                <w:bCs/>
                <w:sz w:val="28"/>
                <w:szCs w:val="28"/>
              </w:rPr>
              <w:t>54,8</w:t>
            </w:r>
          </w:p>
        </w:tc>
        <w:tc>
          <w:tcPr>
            <w:tcW w:w="1134" w:type="dxa"/>
          </w:tcPr>
          <w:p w:rsidR="007349BB" w:rsidRPr="00122641" w:rsidRDefault="007349BB" w:rsidP="00122641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7349BB" w:rsidRPr="00122641" w:rsidRDefault="007349BB" w:rsidP="00122641">
      <w:pPr>
        <w:jc w:val="both"/>
        <w:rPr>
          <w:sz w:val="28"/>
          <w:szCs w:val="28"/>
        </w:rPr>
      </w:pPr>
    </w:p>
    <w:p w:rsidR="001E66CB" w:rsidRPr="00122641" w:rsidRDefault="001E66CB" w:rsidP="00122641">
      <w:pPr>
        <w:jc w:val="center"/>
        <w:rPr>
          <w:b/>
          <w:sz w:val="28"/>
          <w:szCs w:val="28"/>
        </w:rPr>
      </w:pPr>
      <w:r w:rsidRPr="00122641">
        <w:rPr>
          <w:b/>
          <w:sz w:val="28"/>
          <w:szCs w:val="28"/>
        </w:rPr>
        <w:t>Обеспеченность средним медицинским персоналом</w:t>
      </w:r>
    </w:p>
    <w:p w:rsidR="001E66CB" w:rsidRPr="00122641" w:rsidRDefault="001E66CB" w:rsidP="00122641">
      <w:pPr>
        <w:jc w:val="center"/>
        <w:rPr>
          <w:b/>
          <w:sz w:val="28"/>
          <w:szCs w:val="28"/>
        </w:rPr>
      </w:pPr>
      <w:bookmarkStart w:id="19" w:name="_Toc130029814"/>
      <w:bookmarkStart w:id="20" w:name="_Toc130031127"/>
      <w:bookmarkStart w:id="21" w:name="_Toc130031360"/>
      <w:bookmarkStart w:id="22" w:name="_Toc162082807"/>
      <w:bookmarkStart w:id="23" w:name="_Toc194227183"/>
      <w:bookmarkStart w:id="24" w:name="_Toc194227832"/>
      <w:bookmarkStart w:id="25" w:name="_Toc196804308"/>
      <w:r w:rsidRPr="00122641">
        <w:rPr>
          <w:b/>
          <w:sz w:val="28"/>
          <w:szCs w:val="28"/>
        </w:rPr>
        <w:t>на 10 000 населения</w:t>
      </w:r>
      <w:bookmarkEnd w:id="19"/>
      <w:bookmarkEnd w:id="20"/>
      <w:bookmarkEnd w:id="21"/>
      <w:bookmarkEnd w:id="22"/>
      <w:bookmarkEnd w:id="23"/>
      <w:bookmarkEnd w:id="24"/>
      <w:bookmarkEnd w:id="25"/>
      <w:r w:rsidRPr="00122641">
        <w:rPr>
          <w:b/>
          <w:sz w:val="28"/>
          <w:szCs w:val="28"/>
        </w:rPr>
        <w:t xml:space="preserve"> </w:t>
      </w:r>
      <w:proofErr w:type="gramStart"/>
      <w:r w:rsidRPr="00122641">
        <w:rPr>
          <w:b/>
          <w:sz w:val="28"/>
          <w:szCs w:val="28"/>
        </w:rPr>
        <w:t xml:space="preserve">( </w:t>
      </w:r>
      <w:proofErr w:type="gramEnd"/>
      <w:r w:rsidRPr="00122641">
        <w:rPr>
          <w:b/>
          <w:sz w:val="28"/>
          <w:szCs w:val="28"/>
        </w:rPr>
        <w:t>Ф-17)</w:t>
      </w:r>
    </w:p>
    <w:tbl>
      <w:tblPr>
        <w:tblW w:w="6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1133"/>
        <w:gridCol w:w="1133"/>
        <w:gridCol w:w="1133"/>
      </w:tblGrid>
      <w:tr w:rsidR="001E66CB" w:rsidRPr="00122641" w:rsidTr="002D3043">
        <w:trPr>
          <w:jc w:val="center"/>
        </w:trPr>
        <w:tc>
          <w:tcPr>
            <w:tcW w:w="3085" w:type="dxa"/>
            <w:vAlign w:val="center"/>
          </w:tcPr>
          <w:p w:rsidR="001E66CB" w:rsidRPr="00122641" w:rsidRDefault="001E66CB" w:rsidP="0012264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:rsidR="001E66CB" w:rsidRPr="00122641" w:rsidRDefault="001E66CB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2012</w:t>
            </w:r>
          </w:p>
        </w:tc>
        <w:tc>
          <w:tcPr>
            <w:tcW w:w="1133" w:type="dxa"/>
            <w:vAlign w:val="center"/>
          </w:tcPr>
          <w:p w:rsidR="001E66CB" w:rsidRPr="00122641" w:rsidRDefault="001E66CB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2013</w:t>
            </w:r>
          </w:p>
        </w:tc>
        <w:tc>
          <w:tcPr>
            <w:tcW w:w="1133" w:type="dxa"/>
            <w:vAlign w:val="center"/>
          </w:tcPr>
          <w:p w:rsidR="001E66CB" w:rsidRPr="00122641" w:rsidRDefault="001E66CB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2014</w:t>
            </w:r>
          </w:p>
        </w:tc>
      </w:tr>
      <w:tr w:rsidR="001E66CB" w:rsidRPr="00122641" w:rsidTr="002D3043">
        <w:trPr>
          <w:jc w:val="center"/>
        </w:trPr>
        <w:tc>
          <w:tcPr>
            <w:tcW w:w="3085" w:type="dxa"/>
          </w:tcPr>
          <w:p w:rsidR="001E66CB" w:rsidRPr="00122641" w:rsidRDefault="001E66CB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Район</w:t>
            </w:r>
          </w:p>
        </w:tc>
        <w:tc>
          <w:tcPr>
            <w:tcW w:w="1133" w:type="dxa"/>
            <w:vAlign w:val="center"/>
          </w:tcPr>
          <w:p w:rsidR="001E66CB" w:rsidRPr="00122641" w:rsidRDefault="001E66CB" w:rsidP="00122641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122641">
              <w:rPr>
                <w:color w:val="000000"/>
                <w:sz w:val="28"/>
                <w:szCs w:val="28"/>
              </w:rPr>
              <w:t>124,7</w:t>
            </w:r>
          </w:p>
        </w:tc>
        <w:tc>
          <w:tcPr>
            <w:tcW w:w="1133" w:type="dxa"/>
            <w:vAlign w:val="center"/>
          </w:tcPr>
          <w:p w:rsidR="001E66CB" w:rsidRPr="00122641" w:rsidRDefault="001E66CB" w:rsidP="00122641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122641">
              <w:rPr>
                <w:color w:val="000000"/>
                <w:sz w:val="28"/>
                <w:szCs w:val="28"/>
              </w:rPr>
              <w:t>113,2</w:t>
            </w:r>
          </w:p>
        </w:tc>
        <w:tc>
          <w:tcPr>
            <w:tcW w:w="1133" w:type="dxa"/>
            <w:vAlign w:val="center"/>
          </w:tcPr>
          <w:p w:rsidR="001E66CB" w:rsidRPr="00122641" w:rsidRDefault="001E66CB" w:rsidP="00122641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122641">
              <w:rPr>
                <w:color w:val="000000"/>
                <w:sz w:val="28"/>
                <w:szCs w:val="28"/>
              </w:rPr>
              <w:t>112,3</w:t>
            </w:r>
          </w:p>
        </w:tc>
      </w:tr>
      <w:tr w:rsidR="001E66CB" w:rsidRPr="00122641" w:rsidTr="002D3043">
        <w:trPr>
          <w:jc w:val="center"/>
        </w:trPr>
        <w:tc>
          <w:tcPr>
            <w:tcW w:w="3085" w:type="dxa"/>
          </w:tcPr>
          <w:p w:rsidR="001E66CB" w:rsidRPr="00122641" w:rsidRDefault="001E66CB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По районам области</w:t>
            </w:r>
          </w:p>
        </w:tc>
        <w:tc>
          <w:tcPr>
            <w:tcW w:w="1133" w:type="dxa"/>
          </w:tcPr>
          <w:p w:rsidR="001E66CB" w:rsidRPr="00122641" w:rsidRDefault="001E66CB" w:rsidP="0012264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22641">
              <w:rPr>
                <w:b/>
                <w:color w:val="000000"/>
                <w:sz w:val="28"/>
                <w:szCs w:val="28"/>
              </w:rPr>
              <w:t>78,4</w:t>
            </w:r>
          </w:p>
        </w:tc>
        <w:tc>
          <w:tcPr>
            <w:tcW w:w="1133" w:type="dxa"/>
          </w:tcPr>
          <w:p w:rsidR="001E66CB" w:rsidRPr="00122641" w:rsidRDefault="001E66CB" w:rsidP="0012264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22641">
              <w:rPr>
                <w:b/>
                <w:color w:val="000000"/>
                <w:sz w:val="28"/>
                <w:szCs w:val="28"/>
              </w:rPr>
              <w:t>76,8</w:t>
            </w:r>
          </w:p>
        </w:tc>
        <w:tc>
          <w:tcPr>
            <w:tcW w:w="1133" w:type="dxa"/>
          </w:tcPr>
          <w:p w:rsidR="001E66CB" w:rsidRPr="00122641" w:rsidRDefault="001E66CB" w:rsidP="0012264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</w:tr>
      <w:tr w:rsidR="001E66CB" w:rsidRPr="00122641" w:rsidTr="002D3043">
        <w:trPr>
          <w:jc w:val="center"/>
        </w:trPr>
        <w:tc>
          <w:tcPr>
            <w:tcW w:w="3085" w:type="dxa"/>
          </w:tcPr>
          <w:p w:rsidR="001E66CB" w:rsidRPr="00122641" w:rsidRDefault="001E66CB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В целом по территории</w:t>
            </w:r>
          </w:p>
        </w:tc>
        <w:tc>
          <w:tcPr>
            <w:tcW w:w="1133" w:type="dxa"/>
          </w:tcPr>
          <w:p w:rsidR="001E66CB" w:rsidRPr="00122641" w:rsidRDefault="001E66CB" w:rsidP="0012264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22641">
              <w:rPr>
                <w:b/>
                <w:color w:val="000000"/>
                <w:sz w:val="28"/>
                <w:szCs w:val="28"/>
              </w:rPr>
              <w:t>87,7</w:t>
            </w:r>
          </w:p>
        </w:tc>
        <w:tc>
          <w:tcPr>
            <w:tcW w:w="1133" w:type="dxa"/>
          </w:tcPr>
          <w:p w:rsidR="001E66CB" w:rsidRPr="00122641" w:rsidRDefault="001E66CB" w:rsidP="0012264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22641">
              <w:rPr>
                <w:b/>
                <w:color w:val="000000"/>
                <w:sz w:val="28"/>
                <w:szCs w:val="28"/>
              </w:rPr>
              <w:t>86,0</w:t>
            </w:r>
          </w:p>
        </w:tc>
        <w:tc>
          <w:tcPr>
            <w:tcW w:w="1133" w:type="dxa"/>
          </w:tcPr>
          <w:p w:rsidR="001E66CB" w:rsidRPr="00122641" w:rsidRDefault="001E66CB" w:rsidP="0012264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1E66CB" w:rsidRPr="00122641" w:rsidRDefault="001E66CB" w:rsidP="00122641">
      <w:pPr>
        <w:pStyle w:val="2"/>
        <w:jc w:val="both"/>
        <w:rPr>
          <w:szCs w:val="28"/>
        </w:rPr>
      </w:pPr>
    </w:p>
    <w:p w:rsidR="00DF4D7C" w:rsidRPr="00122641" w:rsidRDefault="001E66CB" w:rsidP="00122641">
      <w:pPr>
        <w:jc w:val="both"/>
        <w:rPr>
          <w:sz w:val="28"/>
          <w:szCs w:val="28"/>
        </w:rPr>
      </w:pPr>
      <w:r w:rsidRPr="00122641">
        <w:rPr>
          <w:sz w:val="28"/>
          <w:szCs w:val="28"/>
        </w:rPr>
        <w:t>Показатель обеспеченности средним медицинским персоналом  снизился</w:t>
      </w:r>
      <w:r w:rsidR="00B5472F" w:rsidRPr="00122641">
        <w:rPr>
          <w:sz w:val="28"/>
          <w:szCs w:val="28"/>
        </w:rPr>
        <w:t>.</w:t>
      </w:r>
    </w:p>
    <w:p w:rsidR="00B5472F" w:rsidRPr="00122641" w:rsidRDefault="00B5472F" w:rsidP="00122641">
      <w:pPr>
        <w:jc w:val="center"/>
        <w:rPr>
          <w:b/>
          <w:sz w:val="28"/>
          <w:szCs w:val="28"/>
        </w:rPr>
      </w:pPr>
      <w:r w:rsidRPr="00122641">
        <w:rPr>
          <w:b/>
          <w:sz w:val="28"/>
          <w:szCs w:val="28"/>
        </w:rPr>
        <w:t>Удельный вес</w:t>
      </w:r>
    </w:p>
    <w:p w:rsidR="00B5472F" w:rsidRPr="00122641" w:rsidRDefault="00B5472F" w:rsidP="00122641">
      <w:pPr>
        <w:jc w:val="center"/>
        <w:rPr>
          <w:b/>
          <w:sz w:val="28"/>
          <w:szCs w:val="28"/>
        </w:rPr>
      </w:pPr>
      <w:r w:rsidRPr="00122641">
        <w:rPr>
          <w:b/>
          <w:sz w:val="28"/>
          <w:szCs w:val="28"/>
        </w:rPr>
        <w:t>среднего медицинского персонала, имеющего сертификаты</w:t>
      </w:r>
      <w:proofErr w:type="gramStart"/>
      <w:r w:rsidRPr="00122641">
        <w:rPr>
          <w:b/>
          <w:sz w:val="28"/>
          <w:szCs w:val="28"/>
        </w:rPr>
        <w:t xml:space="preserve"> (%)</w:t>
      </w:r>
      <w:proofErr w:type="gramEnd"/>
    </w:p>
    <w:p w:rsidR="00B5472F" w:rsidRPr="00122641" w:rsidRDefault="00B5472F" w:rsidP="00122641">
      <w:pPr>
        <w:jc w:val="both"/>
        <w:rPr>
          <w:b/>
          <w:sz w:val="28"/>
          <w:szCs w:val="28"/>
        </w:rPr>
      </w:pPr>
    </w:p>
    <w:tbl>
      <w:tblPr>
        <w:tblW w:w="6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1134"/>
        <w:gridCol w:w="1134"/>
        <w:gridCol w:w="1134"/>
      </w:tblGrid>
      <w:tr w:rsidR="00B5472F" w:rsidRPr="00122641" w:rsidTr="002D3043">
        <w:trPr>
          <w:jc w:val="center"/>
        </w:trPr>
        <w:tc>
          <w:tcPr>
            <w:tcW w:w="3085" w:type="dxa"/>
            <w:vAlign w:val="center"/>
          </w:tcPr>
          <w:p w:rsidR="00B5472F" w:rsidRPr="00122641" w:rsidRDefault="00B5472F" w:rsidP="0012264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5472F" w:rsidRPr="00122641" w:rsidRDefault="00B5472F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2012</w:t>
            </w:r>
          </w:p>
        </w:tc>
        <w:tc>
          <w:tcPr>
            <w:tcW w:w="1134" w:type="dxa"/>
            <w:vAlign w:val="center"/>
          </w:tcPr>
          <w:p w:rsidR="00B5472F" w:rsidRPr="00122641" w:rsidRDefault="00B5472F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2013</w:t>
            </w:r>
          </w:p>
        </w:tc>
        <w:tc>
          <w:tcPr>
            <w:tcW w:w="1134" w:type="dxa"/>
            <w:vAlign w:val="center"/>
          </w:tcPr>
          <w:p w:rsidR="00B5472F" w:rsidRPr="00122641" w:rsidRDefault="00B5472F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2014</w:t>
            </w:r>
          </w:p>
        </w:tc>
      </w:tr>
      <w:tr w:rsidR="00B5472F" w:rsidRPr="00122641" w:rsidTr="002D3043">
        <w:trPr>
          <w:jc w:val="center"/>
        </w:trPr>
        <w:tc>
          <w:tcPr>
            <w:tcW w:w="3085" w:type="dxa"/>
          </w:tcPr>
          <w:p w:rsidR="00B5472F" w:rsidRPr="00122641" w:rsidRDefault="00B5472F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Район</w:t>
            </w:r>
          </w:p>
        </w:tc>
        <w:tc>
          <w:tcPr>
            <w:tcW w:w="1134" w:type="dxa"/>
            <w:vAlign w:val="center"/>
          </w:tcPr>
          <w:p w:rsidR="00B5472F" w:rsidRPr="00122641" w:rsidRDefault="00B5472F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99,0</w:t>
            </w:r>
          </w:p>
        </w:tc>
        <w:tc>
          <w:tcPr>
            <w:tcW w:w="1134" w:type="dxa"/>
            <w:vAlign w:val="center"/>
          </w:tcPr>
          <w:p w:rsidR="00B5472F" w:rsidRPr="00122641" w:rsidRDefault="00B5472F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94,0</w:t>
            </w:r>
          </w:p>
        </w:tc>
        <w:tc>
          <w:tcPr>
            <w:tcW w:w="1134" w:type="dxa"/>
            <w:vAlign w:val="center"/>
          </w:tcPr>
          <w:p w:rsidR="00B5472F" w:rsidRPr="00122641" w:rsidRDefault="00B5472F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93,8</w:t>
            </w:r>
          </w:p>
        </w:tc>
      </w:tr>
    </w:tbl>
    <w:p w:rsidR="00B5472F" w:rsidRPr="00122641" w:rsidRDefault="00B5472F" w:rsidP="00122641">
      <w:pPr>
        <w:ind w:firstLine="709"/>
        <w:jc w:val="both"/>
        <w:rPr>
          <w:sz w:val="28"/>
          <w:szCs w:val="28"/>
        </w:rPr>
      </w:pPr>
    </w:p>
    <w:p w:rsidR="00B5472F" w:rsidRPr="00122641" w:rsidRDefault="00B5472F" w:rsidP="00122641">
      <w:pPr>
        <w:jc w:val="both"/>
        <w:rPr>
          <w:sz w:val="28"/>
          <w:szCs w:val="28"/>
        </w:rPr>
      </w:pPr>
      <w:r w:rsidRPr="00122641">
        <w:rPr>
          <w:color w:val="000000"/>
          <w:sz w:val="28"/>
          <w:szCs w:val="28"/>
        </w:rPr>
        <w:t>В 2014 году прошли обучение на сертификационных циклах  27 средних медицинских работника.</w:t>
      </w:r>
    </w:p>
    <w:p w:rsidR="00B5472F" w:rsidRPr="00122641" w:rsidRDefault="00B5472F" w:rsidP="00122641">
      <w:pPr>
        <w:jc w:val="both"/>
        <w:rPr>
          <w:b/>
          <w:sz w:val="28"/>
          <w:szCs w:val="28"/>
        </w:rPr>
      </w:pPr>
    </w:p>
    <w:p w:rsidR="00B5472F" w:rsidRPr="00122641" w:rsidRDefault="00B5472F" w:rsidP="00122641">
      <w:pPr>
        <w:jc w:val="center"/>
        <w:rPr>
          <w:b/>
          <w:sz w:val="28"/>
          <w:szCs w:val="28"/>
        </w:rPr>
      </w:pPr>
      <w:r w:rsidRPr="00122641">
        <w:rPr>
          <w:b/>
          <w:sz w:val="28"/>
          <w:szCs w:val="28"/>
        </w:rPr>
        <w:t xml:space="preserve">Удельный вес </w:t>
      </w:r>
      <w:proofErr w:type="gramStart"/>
      <w:r w:rsidRPr="00122641">
        <w:rPr>
          <w:b/>
          <w:sz w:val="28"/>
          <w:szCs w:val="28"/>
        </w:rPr>
        <w:t>аттестованного</w:t>
      </w:r>
      <w:proofErr w:type="gramEnd"/>
    </w:p>
    <w:p w:rsidR="00B5472F" w:rsidRPr="00122641" w:rsidRDefault="00B5472F" w:rsidP="00122641">
      <w:pPr>
        <w:jc w:val="center"/>
        <w:rPr>
          <w:b/>
          <w:sz w:val="28"/>
          <w:szCs w:val="28"/>
        </w:rPr>
      </w:pPr>
      <w:r w:rsidRPr="00122641">
        <w:rPr>
          <w:b/>
          <w:sz w:val="28"/>
          <w:szCs w:val="28"/>
        </w:rPr>
        <w:t xml:space="preserve">среднего </w:t>
      </w:r>
      <w:bookmarkStart w:id="26" w:name="_Toc130029816"/>
      <w:bookmarkStart w:id="27" w:name="_Toc130031129"/>
      <w:bookmarkStart w:id="28" w:name="_Toc130031362"/>
      <w:bookmarkStart w:id="29" w:name="_Toc162082809"/>
      <w:bookmarkStart w:id="30" w:name="_Toc194227185"/>
      <w:bookmarkStart w:id="31" w:name="_Toc194227834"/>
      <w:bookmarkStart w:id="32" w:name="_Toc196804310"/>
      <w:r w:rsidRPr="00122641">
        <w:rPr>
          <w:b/>
          <w:sz w:val="28"/>
          <w:szCs w:val="28"/>
        </w:rPr>
        <w:t>медицинского персонала</w:t>
      </w:r>
      <w:proofErr w:type="gramStart"/>
      <w:r w:rsidRPr="00122641">
        <w:rPr>
          <w:b/>
          <w:sz w:val="28"/>
          <w:szCs w:val="28"/>
        </w:rPr>
        <w:t xml:space="preserve"> (%)</w:t>
      </w:r>
      <w:bookmarkEnd w:id="26"/>
      <w:bookmarkEnd w:id="27"/>
      <w:bookmarkEnd w:id="28"/>
      <w:bookmarkEnd w:id="29"/>
      <w:bookmarkEnd w:id="30"/>
      <w:bookmarkEnd w:id="31"/>
      <w:bookmarkEnd w:id="32"/>
      <w:proofErr w:type="gramEnd"/>
    </w:p>
    <w:p w:rsidR="00B5472F" w:rsidRPr="00122641" w:rsidRDefault="00B5472F" w:rsidP="00122641">
      <w:pPr>
        <w:jc w:val="both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6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1134"/>
        <w:gridCol w:w="1134"/>
        <w:gridCol w:w="1134"/>
      </w:tblGrid>
      <w:tr w:rsidR="00B5472F" w:rsidRPr="00122641" w:rsidTr="002D3043">
        <w:tc>
          <w:tcPr>
            <w:tcW w:w="3085" w:type="dxa"/>
            <w:vAlign w:val="center"/>
          </w:tcPr>
          <w:p w:rsidR="00B5472F" w:rsidRPr="00122641" w:rsidRDefault="00B5472F" w:rsidP="0012264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5472F" w:rsidRPr="00122641" w:rsidRDefault="00B5472F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2012</w:t>
            </w:r>
          </w:p>
        </w:tc>
        <w:tc>
          <w:tcPr>
            <w:tcW w:w="1134" w:type="dxa"/>
            <w:vAlign w:val="center"/>
          </w:tcPr>
          <w:p w:rsidR="00B5472F" w:rsidRPr="00122641" w:rsidRDefault="00B5472F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2013</w:t>
            </w:r>
          </w:p>
        </w:tc>
        <w:tc>
          <w:tcPr>
            <w:tcW w:w="1134" w:type="dxa"/>
            <w:vAlign w:val="center"/>
          </w:tcPr>
          <w:p w:rsidR="00B5472F" w:rsidRPr="00122641" w:rsidRDefault="00B5472F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2014</w:t>
            </w:r>
          </w:p>
        </w:tc>
      </w:tr>
      <w:tr w:rsidR="00B5472F" w:rsidRPr="00122641" w:rsidTr="002D3043">
        <w:tc>
          <w:tcPr>
            <w:tcW w:w="3085" w:type="dxa"/>
          </w:tcPr>
          <w:p w:rsidR="00B5472F" w:rsidRPr="00122641" w:rsidRDefault="00B5472F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Район</w:t>
            </w:r>
          </w:p>
        </w:tc>
        <w:tc>
          <w:tcPr>
            <w:tcW w:w="1134" w:type="dxa"/>
            <w:vAlign w:val="center"/>
          </w:tcPr>
          <w:p w:rsidR="00B5472F" w:rsidRPr="00122641" w:rsidRDefault="00B5472F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79,0</w:t>
            </w:r>
          </w:p>
        </w:tc>
        <w:tc>
          <w:tcPr>
            <w:tcW w:w="1134" w:type="dxa"/>
            <w:vAlign w:val="center"/>
          </w:tcPr>
          <w:p w:rsidR="00B5472F" w:rsidRPr="00122641" w:rsidRDefault="00B5472F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62,0</w:t>
            </w:r>
          </w:p>
        </w:tc>
        <w:tc>
          <w:tcPr>
            <w:tcW w:w="1134" w:type="dxa"/>
            <w:vAlign w:val="center"/>
          </w:tcPr>
          <w:p w:rsidR="00B5472F" w:rsidRPr="00122641" w:rsidRDefault="00B5472F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67,3</w:t>
            </w:r>
          </w:p>
        </w:tc>
      </w:tr>
      <w:tr w:rsidR="00B5472F" w:rsidRPr="00122641" w:rsidTr="002D3043">
        <w:tc>
          <w:tcPr>
            <w:tcW w:w="3085" w:type="dxa"/>
          </w:tcPr>
          <w:p w:rsidR="00B5472F" w:rsidRPr="00122641" w:rsidRDefault="00B5472F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По районам области</w:t>
            </w:r>
          </w:p>
        </w:tc>
        <w:tc>
          <w:tcPr>
            <w:tcW w:w="1134" w:type="dxa"/>
          </w:tcPr>
          <w:p w:rsidR="00B5472F" w:rsidRPr="00122641" w:rsidRDefault="00B5472F" w:rsidP="00122641">
            <w:pPr>
              <w:jc w:val="both"/>
              <w:rPr>
                <w:b/>
                <w:bCs/>
                <w:sz w:val="28"/>
                <w:szCs w:val="28"/>
              </w:rPr>
            </w:pPr>
            <w:r w:rsidRPr="00122641">
              <w:rPr>
                <w:b/>
                <w:bCs/>
                <w:sz w:val="28"/>
                <w:szCs w:val="28"/>
              </w:rPr>
              <w:t>67,2</w:t>
            </w:r>
          </w:p>
        </w:tc>
        <w:tc>
          <w:tcPr>
            <w:tcW w:w="1134" w:type="dxa"/>
          </w:tcPr>
          <w:p w:rsidR="00B5472F" w:rsidRPr="00122641" w:rsidRDefault="00B5472F" w:rsidP="00122641">
            <w:pPr>
              <w:jc w:val="both"/>
              <w:rPr>
                <w:b/>
                <w:bCs/>
                <w:sz w:val="28"/>
                <w:szCs w:val="28"/>
              </w:rPr>
            </w:pPr>
            <w:r w:rsidRPr="00122641">
              <w:rPr>
                <w:b/>
                <w:bCs/>
                <w:sz w:val="28"/>
                <w:szCs w:val="28"/>
              </w:rPr>
              <w:t>66,9</w:t>
            </w:r>
          </w:p>
        </w:tc>
        <w:tc>
          <w:tcPr>
            <w:tcW w:w="1134" w:type="dxa"/>
          </w:tcPr>
          <w:p w:rsidR="00B5472F" w:rsidRPr="00122641" w:rsidRDefault="00B5472F" w:rsidP="00122641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B5472F" w:rsidRPr="00122641" w:rsidTr="002D3043">
        <w:tc>
          <w:tcPr>
            <w:tcW w:w="3085" w:type="dxa"/>
          </w:tcPr>
          <w:p w:rsidR="00B5472F" w:rsidRPr="00122641" w:rsidRDefault="00B5472F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В целом по территории</w:t>
            </w:r>
          </w:p>
        </w:tc>
        <w:tc>
          <w:tcPr>
            <w:tcW w:w="1134" w:type="dxa"/>
          </w:tcPr>
          <w:p w:rsidR="00B5472F" w:rsidRPr="00122641" w:rsidRDefault="00B5472F" w:rsidP="00122641">
            <w:pPr>
              <w:jc w:val="both"/>
              <w:rPr>
                <w:b/>
                <w:bCs/>
                <w:sz w:val="28"/>
                <w:szCs w:val="28"/>
              </w:rPr>
            </w:pPr>
            <w:r w:rsidRPr="00122641">
              <w:rPr>
                <w:b/>
                <w:bCs/>
                <w:sz w:val="28"/>
                <w:szCs w:val="28"/>
              </w:rPr>
              <w:t>69,2</w:t>
            </w:r>
          </w:p>
        </w:tc>
        <w:tc>
          <w:tcPr>
            <w:tcW w:w="1134" w:type="dxa"/>
          </w:tcPr>
          <w:p w:rsidR="00B5472F" w:rsidRPr="00122641" w:rsidRDefault="00B5472F" w:rsidP="00122641">
            <w:pPr>
              <w:jc w:val="both"/>
              <w:rPr>
                <w:b/>
                <w:bCs/>
                <w:sz w:val="28"/>
                <w:szCs w:val="28"/>
              </w:rPr>
            </w:pPr>
            <w:r w:rsidRPr="00122641">
              <w:rPr>
                <w:b/>
                <w:bCs/>
                <w:sz w:val="28"/>
                <w:szCs w:val="28"/>
              </w:rPr>
              <w:t>67,6</w:t>
            </w:r>
          </w:p>
        </w:tc>
        <w:tc>
          <w:tcPr>
            <w:tcW w:w="1134" w:type="dxa"/>
          </w:tcPr>
          <w:p w:rsidR="00B5472F" w:rsidRPr="00122641" w:rsidRDefault="00B5472F" w:rsidP="00122641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B5472F" w:rsidRPr="00122641" w:rsidRDefault="00B5472F" w:rsidP="00122641">
      <w:pPr>
        <w:ind w:firstLine="709"/>
        <w:jc w:val="both"/>
        <w:rPr>
          <w:sz w:val="28"/>
          <w:szCs w:val="28"/>
        </w:rPr>
      </w:pPr>
      <w:r w:rsidRPr="00122641">
        <w:rPr>
          <w:sz w:val="28"/>
          <w:szCs w:val="28"/>
        </w:rPr>
        <w:br w:type="textWrapping" w:clear="all"/>
      </w:r>
    </w:p>
    <w:p w:rsidR="00B5472F" w:rsidRPr="00122641" w:rsidRDefault="00B5472F" w:rsidP="00122641">
      <w:pPr>
        <w:ind w:firstLine="709"/>
        <w:jc w:val="both"/>
        <w:rPr>
          <w:b/>
          <w:sz w:val="28"/>
          <w:szCs w:val="28"/>
        </w:rPr>
      </w:pPr>
      <w:r w:rsidRPr="00122641">
        <w:rPr>
          <w:sz w:val="28"/>
          <w:szCs w:val="28"/>
        </w:rPr>
        <w:t>Увеличилось число аттестованных средних медицинских работников: высшую квалификационную категорию имеют 52 м/р., первую -10 м/р. и 2-ю -14 м/р.</w:t>
      </w:r>
    </w:p>
    <w:p w:rsidR="00B5472F" w:rsidRPr="00122641" w:rsidRDefault="00B5472F" w:rsidP="00122641">
      <w:pPr>
        <w:ind w:firstLine="709"/>
        <w:jc w:val="both"/>
        <w:rPr>
          <w:color w:val="000000"/>
          <w:sz w:val="28"/>
          <w:szCs w:val="28"/>
        </w:rPr>
      </w:pPr>
      <w:r w:rsidRPr="00122641">
        <w:rPr>
          <w:color w:val="000000"/>
          <w:sz w:val="28"/>
          <w:szCs w:val="28"/>
        </w:rPr>
        <w:lastRenderedPageBreak/>
        <w:t>За период 2014 года защитились: на первую квалификационную категорию -4 м/</w:t>
      </w:r>
      <w:proofErr w:type="spellStart"/>
      <w:proofErr w:type="gramStart"/>
      <w:r w:rsidRPr="00122641">
        <w:rPr>
          <w:color w:val="000000"/>
          <w:sz w:val="28"/>
          <w:szCs w:val="28"/>
        </w:rPr>
        <w:t>р</w:t>
      </w:r>
      <w:proofErr w:type="spellEnd"/>
      <w:proofErr w:type="gramEnd"/>
      <w:r w:rsidRPr="00122641">
        <w:rPr>
          <w:color w:val="000000"/>
          <w:sz w:val="28"/>
          <w:szCs w:val="28"/>
        </w:rPr>
        <w:t>, вторую квалификационную категорию – 4 м/</w:t>
      </w:r>
      <w:proofErr w:type="spellStart"/>
      <w:r w:rsidRPr="00122641">
        <w:rPr>
          <w:color w:val="000000"/>
          <w:sz w:val="28"/>
          <w:szCs w:val="28"/>
        </w:rPr>
        <w:t>р</w:t>
      </w:r>
      <w:proofErr w:type="spellEnd"/>
      <w:r w:rsidRPr="00122641">
        <w:rPr>
          <w:color w:val="000000"/>
          <w:sz w:val="28"/>
          <w:szCs w:val="28"/>
        </w:rPr>
        <w:t xml:space="preserve"> и высшую квалификационную категорию – 15 м/р.</w:t>
      </w:r>
    </w:p>
    <w:p w:rsidR="00E470E8" w:rsidRPr="00122641" w:rsidRDefault="00E470E8" w:rsidP="00122641">
      <w:pPr>
        <w:jc w:val="center"/>
        <w:rPr>
          <w:b/>
          <w:sz w:val="28"/>
          <w:szCs w:val="28"/>
        </w:rPr>
      </w:pPr>
      <w:r w:rsidRPr="00122641">
        <w:rPr>
          <w:b/>
          <w:sz w:val="28"/>
          <w:szCs w:val="28"/>
        </w:rPr>
        <w:t>Рождаемость</w:t>
      </w:r>
    </w:p>
    <w:p w:rsidR="00E470E8" w:rsidRPr="00122641" w:rsidRDefault="00E470E8" w:rsidP="00122641">
      <w:pPr>
        <w:jc w:val="center"/>
        <w:rPr>
          <w:b/>
          <w:sz w:val="28"/>
          <w:szCs w:val="28"/>
        </w:rPr>
      </w:pPr>
      <w:r w:rsidRPr="00122641">
        <w:rPr>
          <w:b/>
          <w:sz w:val="28"/>
          <w:szCs w:val="28"/>
        </w:rPr>
        <w:t>(на 1000 населения)</w:t>
      </w:r>
    </w:p>
    <w:tbl>
      <w:tblPr>
        <w:tblW w:w="6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1134"/>
        <w:gridCol w:w="1134"/>
        <w:gridCol w:w="1134"/>
      </w:tblGrid>
      <w:tr w:rsidR="00E470E8" w:rsidRPr="00122641" w:rsidTr="002D3043">
        <w:trPr>
          <w:jc w:val="center"/>
        </w:trPr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:rsidR="00E470E8" w:rsidRPr="00122641" w:rsidRDefault="00E470E8" w:rsidP="0012264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470E8" w:rsidRPr="00122641" w:rsidRDefault="00E470E8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470E8" w:rsidRPr="00122641" w:rsidRDefault="00E470E8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470E8" w:rsidRPr="00122641" w:rsidRDefault="00E470E8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2014</w:t>
            </w:r>
          </w:p>
        </w:tc>
      </w:tr>
      <w:tr w:rsidR="00E470E8" w:rsidRPr="00122641" w:rsidTr="002D3043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0E8" w:rsidRPr="00122641" w:rsidRDefault="00E470E8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E8" w:rsidRPr="00122641" w:rsidRDefault="00E470E8" w:rsidP="0012264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2641">
              <w:rPr>
                <w:rFonts w:ascii="Times New Roman" w:hAnsi="Times New Roman"/>
                <w:sz w:val="28"/>
                <w:szCs w:val="28"/>
              </w:rPr>
              <w:t>11,7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E8" w:rsidRPr="00122641" w:rsidRDefault="00E470E8" w:rsidP="0012264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2641">
              <w:rPr>
                <w:rFonts w:ascii="Times New Roman" w:hAnsi="Times New Roman"/>
                <w:sz w:val="28"/>
                <w:szCs w:val="28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E8" w:rsidRPr="00122641" w:rsidRDefault="00E470E8" w:rsidP="0012264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2641">
              <w:rPr>
                <w:rFonts w:ascii="Times New Roman" w:hAnsi="Times New Roman"/>
                <w:sz w:val="28"/>
                <w:szCs w:val="28"/>
              </w:rPr>
              <w:t>9,5</w:t>
            </w:r>
          </w:p>
        </w:tc>
      </w:tr>
      <w:tr w:rsidR="00E470E8" w:rsidRPr="00122641" w:rsidTr="002D3043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0E8" w:rsidRPr="00122641" w:rsidRDefault="00E470E8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По районам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E8" w:rsidRPr="00122641" w:rsidRDefault="00E470E8" w:rsidP="0012264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E8" w:rsidRPr="00122641" w:rsidRDefault="00E470E8" w:rsidP="0012264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E8" w:rsidRPr="00122641" w:rsidRDefault="00E470E8" w:rsidP="00122641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470E8" w:rsidRPr="00122641" w:rsidTr="002D3043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0E8" w:rsidRPr="00122641" w:rsidRDefault="00E470E8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В целом по территории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E8" w:rsidRPr="00122641" w:rsidRDefault="00E470E8" w:rsidP="0012264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2641">
              <w:rPr>
                <w:rFonts w:ascii="Times New Roman" w:hAnsi="Times New Roman"/>
                <w:sz w:val="28"/>
                <w:szCs w:val="28"/>
              </w:rPr>
              <w:t>13,1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E8" w:rsidRPr="00122641" w:rsidRDefault="00E470E8" w:rsidP="0012264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2641">
              <w:rPr>
                <w:rFonts w:ascii="Times New Roman" w:hAnsi="Times New Roman"/>
                <w:sz w:val="28"/>
                <w:szCs w:val="28"/>
              </w:rPr>
              <w:t>14,2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E8" w:rsidRPr="00122641" w:rsidRDefault="00E470E8" w:rsidP="0012264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470E8" w:rsidRPr="00122641" w:rsidRDefault="00E470E8" w:rsidP="00122641">
      <w:pPr>
        <w:tabs>
          <w:tab w:val="left" w:pos="284"/>
          <w:tab w:val="left" w:pos="426"/>
        </w:tabs>
        <w:jc w:val="both"/>
        <w:rPr>
          <w:b/>
          <w:sz w:val="28"/>
          <w:szCs w:val="28"/>
        </w:rPr>
      </w:pPr>
    </w:p>
    <w:p w:rsidR="00E470E8" w:rsidRPr="00122641" w:rsidRDefault="00E470E8" w:rsidP="00122641">
      <w:pPr>
        <w:tabs>
          <w:tab w:val="left" w:pos="284"/>
          <w:tab w:val="left" w:pos="426"/>
        </w:tabs>
        <w:jc w:val="both"/>
        <w:rPr>
          <w:sz w:val="28"/>
          <w:szCs w:val="28"/>
        </w:rPr>
      </w:pPr>
      <w:r w:rsidRPr="00122641">
        <w:rPr>
          <w:sz w:val="28"/>
          <w:szCs w:val="28"/>
        </w:rPr>
        <w:t>Показатель рождаемости за последние три года снижается и сохраняет значение ниже средне-областного показателя.</w:t>
      </w:r>
    </w:p>
    <w:p w:rsidR="00E470E8" w:rsidRPr="00122641" w:rsidRDefault="00E470E8" w:rsidP="00122641">
      <w:pPr>
        <w:tabs>
          <w:tab w:val="left" w:pos="284"/>
          <w:tab w:val="left" w:pos="426"/>
        </w:tabs>
        <w:jc w:val="center"/>
        <w:rPr>
          <w:b/>
          <w:sz w:val="28"/>
          <w:szCs w:val="28"/>
        </w:rPr>
      </w:pPr>
    </w:p>
    <w:p w:rsidR="00E470E8" w:rsidRPr="00122641" w:rsidRDefault="00E470E8" w:rsidP="00122641">
      <w:pPr>
        <w:tabs>
          <w:tab w:val="left" w:pos="284"/>
          <w:tab w:val="left" w:pos="426"/>
        </w:tabs>
        <w:jc w:val="center"/>
        <w:rPr>
          <w:b/>
          <w:sz w:val="28"/>
          <w:szCs w:val="28"/>
        </w:rPr>
      </w:pPr>
      <w:r w:rsidRPr="00122641">
        <w:rPr>
          <w:b/>
          <w:sz w:val="28"/>
          <w:szCs w:val="28"/>
        </w:rPr>
        <w:t>Смертность</w:t>
      </w:r>
    </w:p>
    <w:p w:rsidR="00E470E8" w:rsidRPr="00122641" w:rsidRDefault="00E470E8" w:rsidP="00122641">
      <w:pPr>
        <w:tabs>
          <w:tab w:val="left" w:pos="284"/>
          <w:tab w:val="left" w:pos="426"/>
        </w:tabs>
        <w:jc w:val="center"/>
        <w:rPr>
          <w:b/>
          <w:sz w:val="28"/>
          <w:szCs w:val="28"/>
        </w:rPr>
      </w:pPr>
      <w:r w:rsidRPr="00122641">
        <w:rPr>
          <w:b/>
          <w:sz w:val="28"/>
          <w:szCs w:val="28"/>
        </w:rPr>
        <w:t>(на 1000 населения)</w:t>
      </w:r>
    </w:p>
    <w:tbl>
      <w:tblPr>
        <w:tblW w:w="6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1134"/>
        <w:gridCol w:w="1134"/>
        <w:gridCol w:w="1134"/>
      </w:tblGrid>
      <w:tr w:rsidR="00E470E8" w:rsidRPr="00122641" w:rsidTr="002D3043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:rsidR="00E470E8" w:rsidRPr="00122641" w:rsidRDefault="00E470E8" w:rsidP="00122641">
            <w:pPr>
              <w:tabs>
                <w:tab w:val="left" w:pos="284"/>
                <w:tab w:val="left" w:pos="426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E470E8" w:rsidRPr="00122641" w:rsidRDefault="00E470E8" w:rsidP="00122641">
            <w:pPr>
              <w:tabs>
                <w:tab w:val="left" w:pos="284"/>
                <w:tab w:val="left" w:pos="426"/>
              </w:tabs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2012</w:t>
            </w:r>
          </w:p>
        </w:tc>
        <w:tc>
          <w:tcPr>
            <w:tcW w:w="1134" w:type="dxa"/>
            <w:vAlign w:val="center"/>
          </w:tcPr>
          <w:p w:rsidR="00E470E8" w:rsidRPr="00122641" w:rsidRDefault="00E470E8" w:rsidP="00122641">
            <w:pPr>
              <w:tabs>
                <w:tab w:val="left" w:pos="284"/>
                <w:tab w:val="left" w:pos="426"/>
              </w:tabs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70E8" w:rsidRPr="00122641" w:rsidRDefault="00E470E8" w:rsidP="00122641">
            <w:pPr>
              <w:tabs>
                <w:tab w:val="left" w:pos="284"/>
                <w:tab w:val="left" w:pos="426"/>
              </w:tabs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2014</w:t>
            </w:r>
          </w:p>
        </w:tc>
      </w:tr>
      <w:tr w:rsidR="00E470E8" w:rsidRPr="00122641" w:rsidTr="002D3043">
        <w:trPr>
          <w:jc w:val="center"/>
        </w:trPr>
        <w:tc>
          <w:tcPr>
            <w:tcW w:w="3085" w:type="dxa"/>
            <w:shd w:val="clear" w:color="auto" w:fill="auto"/>
          </w:tcPr>
          <w:p w:rsidR="00E470E8" w:rsidRPr="00122641" w:rsidRDefault="00E470E8" w:rsidP="00122641">
            <w:pPr>
              <w:tabs>
                <w:tab w:val="left" w:pos="284"/>
                <w:tab w:val="left" w:pos="426"/>
              </w:tabs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Район</w:t>
            </w:r>
          </w:p>
        </w:tc>
        <w:tc>
          <w:tcPr>
            <w:tcW w:w="1134" w:type="dxa"/>
            <w:vAlign w:val="center"/>
          </w:tcPr>
          <w:p w:rsidR="00E470E8" w:rsidRPr="00122641" w:rsidRDefault="00E470E8" w:rsidP="0012264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2641">
              <w:rPr>
                <w:rFonts w:ascii="Times New Roman" w:hAnsi="Times New Roman"/>
                <w:sz w:val="28"/>
                <w:szCs w:val="28"/>
              </w:rPr>
              <w:t>14,8</w:t>
            </w:r>
          </w:p>
        </w:tc>
        <w:tc>
          <w:tcPr>
            <w:tcW w:w="1134" w:type="dxa"/>
            <w:vAlign w:val="center"/>
          </w:tcPr>
          <w:p w:rsidR="00E470E8" w:rsidRPr="00122641" w:rsidRDefault="00E470E8" w:rsidP="0012264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2641">
              <w:rPr>
                <w:rFonts w:ascii="Times New Roman" w:hAnsi="Times New Roman"/>
                <w:sz w:val="28"/>
                <w:szCs w:val="28"/>
              </w:rPr>
              <w:t>14,6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70E8" w:rsidRPr="00122641" w:rsidRDefault="00E470E8" w:rsidP="0012264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2641">
              <w:rPr>
                <w:rFonts w:ascii="Times New Roman" w:hAnsi="Times New Roman"/>
                <w:sz w:val="28"/>
                <w:szCs w:val="28"/>
              </w:rPr>
              <w:t>14,8</w:t>
            </w:r>
          </w:p>
        </w:tc>
      </w:tr>
      <w:tr w:rsidR="00E470E8" w:rsidRPr="00122641" w:rsidTr="002D3043">
        <w:trPr>
          <w:jc w:val="center"/>
        </w:trPr>
        <w:tc>
          <w:tcPr>
            <w:tcW w:w="3085" w:type="dxa"/>
            <w:shd w:val="clear" w:color="auto" w:fill="auto"/>
          </w:tcPr>
          <w:p w:rsidR="00E470E8" w:rsidRPr="00122641" w:rsidRDefault="00E470E8" w:rsidP="00122641">
            <w:pPr>
              <w:tabs>
                <w:tab w:val="left" w:pos="284"/>
                <w:tab w:val="left" w:pos="426"/>
              </w:tabs>
              <w:jc w:val="both"/>
              <w:rPr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По районам области</w:t>
            </w:r>
          </w:p>
        </w:tc>
        <w:tc>
          <w:tcPr>
            <w:tcW w:w="1134" w:type="dxa"/>
            <w:vAlign w:val="center"/>
          </w:tcPr>
          <w:p w:rsidR="00E470E8" w:rsidRPr="00122641" w:rsidRDefault="00E470E8" w:rsidP="00122641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E470E8" w:rsidRPr="00122641" w:rsidRDefault="00E470E8" w:rsidP="00122641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70E8" w:rsidRPr="00122641" w:rsidRDefault="00E470E8" w:rsidP="00122641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470E8" w:rsidRPr="00122641" w:rsidTr="002D3043">
        <w:trPr>
          <w:jc w:val="center"/>
        </w:trPr>
        <w:tc>
          <w:tcPr>
            <w:tcW w:w="3085" w:type="dxa"/>
            <w:shd w:val="clear" w:color="auto" w:fill="auto"/>
          </w:tcPr>
          <w:p w:rsidR="00E470E8" w:rsidRPr="00122641" w:rsidRDefault="00E470E8" w:rsidP="00122641">
            <w:pPr>
              <w:tabs>
                <w:tab w:val="left" w:pos="284"/>
                <w:tab w:val="left" w:pos="426"/>
              </w:tabs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В целом по территории</w:t>
            </w:r>
          </w:p>
        </w:tc>
        <w:tc>
          <w:tcPr>
            <w:tcW w:w="1134" w:type="dxa"/>
            <w:vAlign w:val="center"/>
          </w:tcPr>
          <w:p w:rsidR="00E470E8" w:rsidRPr="00122641" w:rsidRDefault="00E470E8" w:rsidP="0012264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2641">
              <w:rPr>
                <w:rFonts w:ascii="Times New Roman" w:hAnsi="Times New Roman"/>
                <w:sz w:val="28"/>
                <w:szCs w:val="28"/>
              </w:rPr>
              <w:t>13,6</w:t>
            </w:r>
          </w:p>
        </w:tc>
        <w:tc>
          <w:tcPr>
            <w:tcW w:w="1134" w:type="dxa"/>
            <w:vAlign w:val="center"/>
          </w:tcPr>
          <w:p w:rsidR="00E470E8" w:rsidRPr="00122641" w:rsidRDefault="00E470E8" w:rsidP="0012264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2641">
              <w:rPr>
                <w:rFonts w:ascii="Times New Roman" w:hAnsi="Times New Roman"/>
                <w:sz w:val="28"/>
                <w:szCs w:val="28"/>
              </w:rPr>
              <w:t>13,6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70E8" w:rsidRPr="00122641" w:rsidRDefault="00E470E8" w:rsidP="0012264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470E8" w:rsidRPr="00122641" w:rsidRDefault="00E470E8" w:rsidP="00122641">
      <w:pPr>
        <w:tabs>
          <w:tab w:val="left" w:pos="284"/>
          <w:tab w:val="left" w:pos="426"/>
        </w:tabs>
        <w:ind w:firstLine="284"/>
        <w:jc w:val="both"/>
        <w:rPr>
          <w:sz w:val="28"/>
          <w:szCs w:val="28"/>
        </w:rPr>
      </w:pPr>
    </w:p>
    <w:p w:rsidR="00E470E8" w:rsidRPr="00122641" w:rsidRDefault="00E470E8" w:rsidP="00122641">
      <w:pPr>
        <w:tabs>
          <w:tab w:val="left" w:pos="284"/>
          <w:tab w:val="left" w:pos="426"/>
        </w:tabs>
        <w:ind w:firstLine="709"/>
        <w:jc w:val="both"/>
        <w:rPr>
          <w:sz w:val="28"/>
          <w:szCs w:val="28"/>
        </w:rPr>
      </w:pPr>
      <w:r w:rsidRPr="00122641">
        <w:rPr>
          <w:sz w:val="28"/>
          <w:szCs w:val="28"/>
        </w:rPr>
        <w:t>Показатель смертности на уровне 2012 года, выше среднего  областного показателя, от уровня 2013г.</w:t>
      </w:r>
    </w:p>
    <w:p w:rsidR="00E470E8" w:rsidRPr="00122641" w:rsidRDefault="00E470E8" w:rsidP="00122641">
      <w:pPr>
        <w:tabs>
          <w:tab w:val="left" w:pos="284"/>
          <w:tab w:val="left" w:pos="426"/>
        </w:tabs>
        <w:ind w:firstLine="709"/>
        <w:jc w:val="both"/>
        <w:rPr>
          <w:sz w:val="28"/>
          <w:szCs w:val="28"/>
        </w:rPr>
      </w:pPr>
      <w:r w:rsidRPr="00122641">
        <w:rPr>
          <w:sz w:val="28"/>
          <w:szCs w:val="28"/>
        </w:rPr>
        <w:t>Структура смертности:</w:t>
      </w:r>
    </w:p>
    <w:p w:rsidR="00E470E8" w:rsidRPr="00122641" w:rsidRDefault="00E470E8" w:rsidP="00122641">
      <w:pPr>
        <w:tabs>
          <w:tab w:val="left" w:pos="284"/>
          <w:tab w:val="left" w:pos="426"/>
        </w:tabs>
        <w:jc w:val="both"/>
        <w:rPr>
          <w:sz w:val="28"/>
          <w:szCs w:val="28"/>
        </w:rPr>
      </w:pPr>
      <w:r w:rsidRPr="00122641">
        <w:rPr>
          <w:sz w:val="28"/>
          <w:szCs w:val="28"/>
        </w:rPr>
        <w:t>-первое место занимают болезни системы кровообращения -64,4%; (2013г -62,6%), (2012г -63,3%)</w:t>
      </w:r>
    </w:p>
    <w:p w:rsidR="00E470E8" w:rsidRPr="00122641" w:rsidRDefault="00E470E8" w:rsidP="00122641">
      <w:pPr>
        <w:tabs>
          <w:tab w:val="left" w:pos="284"/>
          <w:tab w:val="left" w:pos="426"/>
        </w:tabs>
        <w:jc w:val="both"/>
        <w:rPr>
          <w:sz w:val="28"/>
          <w:szCs w:val="28"/>
        </w:rPr>
      </w:pPr>
      <w:r w:rsidRPr="00122641">
        <w:rPr>
          <w:sz w:val="28"/>
          <w:szCs w:val="28"/>
        </w:rPr>
        <w:t>-второе место  занимают злокачественные новообразования -12,1%;  (2013г -13,3%), (2012г -13,1%).</w:t>
      </w:r>
    </w:p>
    <w:p w:rsidR="00E470E8" w:rsidRPr="00122641" w:rsidRDefault="00E470E8" w:rsidP="00122641">
      <w:pPr>
        <w:tabs>
          <w:tab w:val="left" w:pos="284"/>
          <w:tab w:val="left" w:pos="426"/>
        </w:tabs>
        <w:jc w:val="both"/>
        <w:rPr>
          <w:sz w:val="28"/>
          <w:szCs w:val="28"/>
        </w:rPr>
      </w:pPr>
      <w:r w:rsidRPr="00122641">
        <w:rPr>
          <w:sz w:val="28"/>
          <w:szCs w:val="28"/>
        </w:rPr>
        <w:t xml:space="preserve">-Третье место травмы, отравления и другие последствия внешних причин -9,4%; (2013г -12,0%),  (в 2012г - 10,4 %). </w:t>
      </w:r>
    </w:p>
    <w:p w:rsidR="00E470E8" w:rsidRPr="00122641" w:rsidRDefault="00E470E8" w:rsidP="00122641">
      <w:pPr>
        <w:tabs>
          <w:tab w:val="left" w:pos="284"/>
          <w:tab w:val="left" w:pos="426"/>
        </w:tabs>
        <w:ind w:firstLine="284"/>
        <w:jc w:val="both"/>
        <w:rPr>
          <w:sz w:val="28"/>
          <w:szCs w:val="28"/>
        </w:rPr>
      </w:pPr>
    </w:p>
    <w:tbl>
      <w:tblPr>
        <w:tblW w:w="0" w:type="auto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12"/>
        <w:gridCol w:w="1134"/>
        <w:gridCol w:w="1134"/>
        <w:gridCol w:w="1134"/>
      </w:tblGrid>
      <w:tr w:rsidR="00E470E8" w:rsidRPr="00122641" w:rsidTr="002D3043">
        <w:trPr>
          <w:trHeight w:val="380"/>
        </w:trPr>
        <w:tc>
          <w:tcPr>
            <w:tcW w:w="2812" w:type="dxa"/>
          </w:tcPr>
          <w:p w:rsidR="00E470E8" w:rsidRPr="00122641" w:rsidRDefault="00E470E8" w:rsidP="00122641">
            <w:pPr>
              <w:jc w:val="both"/>
              <w:rPr>
                <w:sz w:val="28"/>
                <w:szCs w:val="28"/>
              </w:rPr>
            </w:pPr>
          </w:p>
          <w:p w:rsidR="00E470E8" w:rsidRPr="00122641" w:rsidRDefault="00E470E8" w:rsidP="001226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470E8" w:rsidRPr="00122641" w:rsidRDefault="00E470E8" w:rsidP="00122641">
            <w:pPr>
              <w:jc w:val="both"/>
              <w:rPr>
                <w:b/>
                <w:sz w:val="28"/>
                <w:szCs w:val="28"/>
              </w:rPr>
            </w:pPr>
          </w:p>
          <w:p w:rsidR="00E470E8" w:rsidRPr="00122641" w:rsidRDefault="00E470E8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2012</w:t>
            </w:r>
          </w:p>
        </w:tc>
        <w:tc>
          <w:tcPr>
            <w:tcW w:w="1134" w:type="dxa"/>
          </w:tcPr>
          <w:p w:rsidR="00E470E8" w:rsidRPr="00122641" w:rsidRDefault="00E470E8" w:rsidP="00122641">
            <w:pPr>
              <w:jc w:val="both"/>
              <w:rPr>
                <w:b/>
                <w:sz w:val="28"/>
                <w:szCs w:val="28"/>
              </w:rPr>
            </w:pPr>
          </w:p>
          <w:p w:rsidR="00E470E8" w:rsidRPr="00122641" w:rsidRDefault="00E470E8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2013г</w:t>
            </w:r>
          </w:p>
        </w:tc>
        <w:tc>
          <w:tcPr>
            <w:tcW w:w="1134" w:type="dxa"/>
          </w:tcPr>
          <w:p w:rsidR="00E470E8" w:rsidRPr="00122641" w:rsidRDefault="00E470E8" w:rsidP="00122641">
            <w:pPr>
              <w:jc w:val="both"/>
              <w:rPr>
                <w:b/>
                <w:sz w:val="28"/>
                <w:szCs w:val="28"/>
              </w:rPr>
            </w:pPr>
          </w:p>
          <w:p w:rsidR="00E470E8" w:rsidRPr="00122641" w:rsidRDefault="00E470E8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2014г</w:t>
            </w:r>
          </w:p>
        </w:tc>
      </w:tr>
      <w:tr w:rsidR="00E470E8" w:rsidRPr="00122641" w:rsidTr="002D3043">
        <w:trPr>
          <w:trHeight w:val="645"/>
        </w:trPr>
        <w:tc>
          <w:tcPr>
            <w:tcW w:w="2812" w:type="dxa"/>
          </w:tcPr>
          <w:p w:rsidR="00E470E8" w:rsidRPr="00122641" w:rsidRDefault="00E470E8" w:rsidP="00122641">
            <w:pPr>
              <w:jc w:val="both"/>
              <w:rPr>
                <w:sz w:val="28"/>
                <w:szCs w:val="28"/>
              </w:rPr>
            </w:pPr>
          </w:p>
          <w:p w:rsidR="00E470E8" w:rsidRPr="00122641" w:rsidRDefault="00E470E8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Смертность населения трудоспособного возраста на 100 000нас.</w:t>
            </w:r>
          </w:p>
        </w:tc>
        <w:tc>
          <w:tcPr>
            <w:tcW w:w="1134" w:type="dxa"/>
          </w:tcPr>
          <w:p w:rsidR="00E470E8" w:rsidRPr="00122641" w:rsidRDefault="00E470E8" w:rsidP="00122641">
            <w:pPr>
              <w:jc w:val="both"/>
              <w:rPr>
                <w:sz w:val="28"/>
                <w:szCs w:val="28"/>
              </w:rPr>
            </w:pPr>
          </w:p>
          <w:p w:rsidR="00E470E8" w:rsidRPr="00122641" w:rsidRDefault="00E470E8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672,6</w:t>
            </w:r>
          </w:p>
        </w:tc>
        <w:tc>
          <w:tcPr>
            <w:tcW w:w="1134" w:type="dxa"/>
          </w:tcPr>
          <w:p w:rsidR="00E470E8" w:rsidRPr="00122641" w:rsidRDefault="00E470E8" w:rsidP="00122641">
            <w:pPr>
              <w:jc w:val="both"/>
              <w:rPr>
                <w:sz w:val="28"/>
                <w:szCs w:val="28"/>
              </w:rPr>
            </w:pPr>
          </w:p>
          <w:p w:rsidR="00E470E8" w:rsidRPr="00122641" w:rsidRDefault="00E470E8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597,2</w:t>
            </w:r>
          </w:p>
        </w:tc>
        <w:tc>
          <w:tcPr>
            <w:tcW w:w="1134" w:type="dxa"/>
          </w:tcPr>
          <w:p w:rsidR="00E470E8" w:rsidRPr="00122641" w:rsidRDefault="00E470E8" w:rsidP="00122641">
            <w:pPr>
              <w:jc w:val="both"/>
              <w:rPr>
                <w:sz w:val="28"/>
                <w:szCs w:val="28"/>
              </w:rPr>
            </w:pPr>
          </w:p>
          <w:p w:rsidR="00E470E8" w:rsidRPr="00122641" w:rsidRDefault="00E470E8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687,2</w:t>
            </w:r>
          </w:p>
        </w:tc>
      </w:tr>
    </w:tbl>
    <w:p w:rsidR="00E470E8" w:rsidRPr="00122641" w:rsidRDefault="00E470E8" w:rsidP="00122641">
      <w:pPr>
        <w:jc w:val="both"/>
        <w:rPr>
          <w:sz w:val="28"/>
          <w:szCs w:val="28"/>
        </w:rPr>
      </w:pPr>
    </w:p>
    <w:p w:rsidR="00E470E8" w:rsidRPr="00122641" w:rsidRDefault="00E470E8" w:rsidP="00122641">
      <w:pPr>
        <w:ind w:firstLine="709"/>
        <w:jc w:val="both"/>
        <w:rPr>
          <w:sz w:val="28"/>
          <w:szCs w:val="28"/>
        </w:rPr>
      </w:pPr>
      <w:r w:rsidRPr="00122641">
        <w:rPr>
          <w:sz w:val="28"/>
          <w:szCs w:val="28"/>
        </w:rPr>
        <w:t>Показатель смертности  населения в трудоспособном возрасте за последние три года с тенденцией к росту. На четыре случая смертей в трудоспособном возрасте больше, чем в 2013 году. На фоне снижения численности населения в трудоспособном возрасте, рост показателя значителен.</w:t>
      </w:r>
    </w:p>
    <w:p w:rsidR="00E470E8" w:rsidRPr="00122641" w:rsidRDefault="00E470E8" w:rsidP="00122641">
      <w:pPr>
        <w:ind w:firstLine="709"/>
        <w:jc w:val="both"/>
        <w:rPr>
          <w:sz w:val="28"/>
          <w:szCs w:val="28"/>
        </w:rPr>
      </w:pPr>
      <w:r w:rsidRPr="00122641">
        <w:rPr>
          <w:sz w:val="28"/>
          <w:szCs w:val="28"/>
        </w:rPr>
        <w:lastRenderedPageBreak/>
        <w:t xml:space="preserve">Изменилась структура смертности населения трудоспособного возраста. На первое место, со второго вышли болезни органов кровообращения – 37,5%, травмы,  отравления и некоторые другие воздействия внешних причин сместились на второе место – 25,0%,  третье место  за последние два года, стабильно занимают онкологические заболевания (15,0%). </w:t>
      </w:r>
    </w:p>
    <w:p w:rsidR="00E470E8" w:rsidRPr="00122641" w:rsidRDefault="00E470E8" w:rsidP="00122641">
      <w:pPr>
        <w:tabs>
          <w:tab w:val="left" w:pos="284"/>
          <w:tab w:val="left" w:pos="426"/>
        </w:tabs>
        <w:jc w:val="center"/>
        <w:rPr>
          <w:b/>
          <w:sz w:val="28"/>
          <w:szCs w:val="28"/>
        </w:rPr>
      </w:pPr>
      <w:r w:rsidRPr="00122641">
        <w:rPr>
          <w:b/>
          <w:sz w:val="28"/>
          <w:szCs w:val="28"/>
        </w:rPr>
        <w:t>Младенческая смертность</w:t>
      </w:r>
    </w:p>
    <w:p w:rsidR="00E470E8" w:rsidRPr="00122641" w:rsidRDefault="00E470E8" w:rsidP="00122641">
      <w:pPr>
        <w:jc w:val="center"/>
        <w:rPr>
          <w:b/>
          <w:sz w:val="28"/>
          <w:szCs w:val="28"/>
        </w:rPr>
      </w:pPr>
      <w:bookmarkStart w:id="33" w:name="_Toc130029794"/>
      <w:bookmarkStart w:id="34" w:name="_Toc130031107"/>
      <w:bookmarkStart w:id="35" w:name="_Toc130031340"/>
      <w:bookmarkStart w:id="36" w:name="_Toc162082783"/>
      <w:bookmarkStart w:id="37" w:name="_Toc194227162"/>
      <w:bookmarkStart w:id="38" w:name="_Toc194227811"/>
      <w:bookmarkStart w:id="39" w:name="_Toc196804287"/>
      <w:r w:rsidRPr="00122641">
        <w:rPr>
          <w:b/>
          <w:sz w:val="28"/>
          <w:szCs w:val="28"/>
        </w:rPr>
        <w:t>(на 1000 родившихся)</w:t>
      </w:r>
      <w:bookmarkEnd w:id="33"/>
      <w:bookmarkEnd w:id="34"/>
      <w:bookmarkEnd w:id="35"/>
      <w:bookmarkEnd w:id="36"/>
      <w:bookmarkEnd w:id="37"/>
      <w:bookmarkEnd w:id="38"/>
      <w:bookmarkEnd w:id="39"/>
    </w:p>
    <w:tbl>
      <w:tblPr>
        <w:tblW w:w="6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1112"/>
        <w:gridCol w:w="1112"/>
        <w:gridCol w:w="1112"/>
      </w:tblGrid>
      <w:tr w:rsidR="00E470E8" w:rsidRPr="00122641" w:rsidTr="002D3043">
        <w:trPr>
          <w:jc w:val="center"/>
        </w:trPr>
        <w:tc>
          <w:tcPr>
            <w:tcW w:w="3085" w:type="dxa"/>
            <w:vAlign w:val="center"/>
          </w:tcPr>
          <w:p w:rsidR="00E470E8" w:rsidRPr="00122641" w:rsidRDefault="00E470E8" w:rsidP="0012264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12" w:type="dxa"/>
            <w:vAlign w:val="center"/>
          </w:tcPr>
          <w:p w:rsidR="00E470E8" w:rsidRPr="00122641" w:rsidRDefault="00E470E8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2012</w:t>
            </w:r>
          </w:p>
        </w:tc>
        <w:tc>
          <w:tcPr>
            <w:tcW w:w="1112" w:type="dxa"/>
            <w:vAlign w:val="center"/>
          </w:tcPr>
          <w:p w:rsidR="00E470E8" w:rsidRPr="00122641" w:rsidRDefault="00E470E8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2013</w:t>
            </w:r>
          </w:p>
        </w:tc>
        <w:tc>
          <w:tcPr>
            <w:tcW w:w="1112" w:type="dxa"/>
            <w:vAlign w:val="center"/>
          </w:tcPr>
          <w:p w:rsidR="00E470E8" w:rsidRPr="00122641" w:rsidRDefault="00E470E8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2014</w:t>
            </w:r>
          </w:p>
        </w:tc>
      </w:tr>
      <w:tr w:rsidR="00E470E8" w:rsidRPr="00122641" w:rsidTr="002D3043">
        <w:trPr>
          <w:jc w:val="center"/>
        </w:trPr>
        <w:tc>
          <w:tcPr>
            <w:tcW w:w="3085" w:type="dxa"/>
          </w:tcPr>
          <w:p w:rsidR="00E470E8" w:rsidRPr="00122641" w:rsidRDefault="00E470E8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Район</w:t>
            </w:r>
          </w:p>
        </w:tc>
        <w:tc>
          <w:tcPr>
            <w:tcW w:w="1112" w:type="dxa"/>
            <w:vAlign w:val="center"/>
          </w:tcPr>
          <w:p w:rsidR="00E470E8" w:rsidRPr="00122641" w:rsidRDefault="00E470E8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8,1</w:t>
            </w:r>
          </w:p>
        </w:tc>
        <w:tc>
          <w:tcPr>
            <w:tcW w:w="1112" w:type="dxa"/>
            <w:vAlign w:val="center"/>
          </w:tcPr>
          <w:p w:rsidR="00E470E8" w:rsidRPr="00122641" w:rsidRDefault="00E470E8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9,2</w:t>
            </w:r>
          </w:p>
        </w:tc>
        <w:tc>
          <w:tcPr>
            <w:tcW w:w="1112" w:type="dxa"/>
            <w:vAlign w:val="center"/>
          </w:tcPr>
          <w:p w:rsidR="00E470E8" w:rsidRPr="00122641" w:rsidRDefault="00E470E8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0,0</w:t>
            </w:r>
          </w:p>
        </w:tc>
      </w:tr>
      <w:tr w:rsidR="00E470E8" w:rsidRPr="00122641" w:rsidTr="002D3043">
        <w:trPr>
          <w:jc w:val="center"/>
        </w:trPr>
        <w:tc>
          <w:tcPr>
            <w:tcW w:w="3085" w:type="dxa"/>
          </w:tcPr>
          <w:p w:rsidR="00E470E8" w:rsidRPr="00122641" w:rsidRDefault="00E470E8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По районам области</w:t>
            </w:r>
          </w:p>
        </w:tc>
        <w:tc>
          <w:tcPr>
            <w:tcW w:w="1112" w:type="dxa"/>
            <w:vAlign w:val="center"/>
          </w:tcPr>
          <w:p w:rsidR="00E470E8" w:rsidRPr="00122641" w:rsidRDefault="00E470E8" w:rsidP="001226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12" w:type="dxa"/>
            <w:vAlign w:val="center"/>
          </w:tcPr>
          <w:p w:rsidR="00E470E8" w:rsidRPr="00122641" w:rsidRDefault="00E470E8" w:rsidP="001226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12" w:type="dxa"/>
            <w:vAlign w:val="center"/>
          </w:tcPr>
          <w:p w:rsidR="00E470E8" w:rsidRPr="00122641" w:rsidRDefault="00E470E8" w:rsidP="00122641">
            <w:pPr>
              <w:jc w:val="both"/>
              <w:rPr>
                <w:sz w:val="28"/>
                <w:szCs w:val="28"/>
              </w:rPr>
            </w:pPr>
          </w:p>
        </w:tc>
      </w:tr>
      <w:tr w:rsidR="00E470E8" w:rsidRPr="00122641" w:rsidTr="002D3043">
        <w:trPr>
          <w:jc w:val="center"/>
        </w:trPr>
        <w:tc>
          <w:tcPr>
            <w:tcW w:w="3085" w:type="dxa"/>
          </w:tcPr>
          <w:p w:rsidR="00E470E8" w:rsidRPr="00122641" w:rsidRDefault="00E470E8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В целом по территории</w:t>
            </w:r>
          </w:p>
        </w:tc>
        <w:tc>
          <w:tcPr>
            <w:tcW w:w="1112" w:type="dxa"/>
            <w:vAlign w:val="center"/>
          </w:tcPr>
          <w:p w:rsidR="00E470E8" w:rsidRPr="00122641" w:rsidRDefault="00E470E8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7,2</w:t>
            </w:r>
          </w:p>
        </w:tc>
        <w:tc>
          <w:tcPr>
            <w:tcW w:w="1112" w:type="dxa"/>
            <w:vAlign w:val="center"/>
          </w:tcPr>
          <w:p w:rsidR="00E470E8" w:rsidRPr="00122641" w:rsidRDefault="00E470E8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6,9</w:t>
            </w:r>
          </w:p>
        </w:tc>
        <w:tc>
          <w:tcPr>
            <w:tcW w:w="1112" w:type="dxa"/>
            <w:vAlign w:val="center"/>
          </w:tcPr>
          <w:p w:rsidR="00E470E8" w:rsidRPr="00122641" w:rsidRDefault="00E470E8" w:rsidP="00122641">
            <w:pPr>
              <w:jc w:val="both"/>
              <w:rPr>
                <w:sz w:val="28"/>
                <w:szCs w:val="28"/>
              </w:rPr>
            </w:pPr>
          </w:p>
        </w:tc>
      </w:tr>
    </w:tbl>
    <w:p w:rsidR="00E470E8" w:rsidRPr="00122641" w:rsidRDefault="00E470E8" w:rsidP="00122641">
      <w:pPr>
        <w:jc w:val="both"/>
        <w:rPr>
          <w:sz w:val="28"/>
          <w:szCs w:val="28"/>
        </w:rPr>
      </w:pPr>
      <w:bookmarkStart w:id="40" w:name="_Toc130029795"/>
      <w:bookmarkStart w:id="41" w:name="_Toc130030428"/>
      <w:bookmarkStart w:id="42" w:name="_Toc130030657"/>
      <w:bookmarkStart w:id="43" w:name="_Toc130031108"/>
      <w:bookmarkStart w:id="44" w:name="_Toc130031341"/>
    </w:p>
    <w:p w:rsidR="00E470E8" w:rsidRPr="00122641" w:rsidRDefault="00E470E8" w:rsidP="00122641">
      <w:pPr>
        <w:jc w:val="both"/>
        <w:rPr>
          <w:sz w:val="28"/>
          <w:szCs w:val="28"/>
        </w:rPr>
      </w:pPr>
      <w:r w:rsidRPr="00122641">
        <w:rPr>
          <w:sz w:val="28"/>
          <w:szCs w:val="28"/>
        </w:rPr>
        <w:t>Младенческая смертность за отчетный период не зарегистрирована.</w:t>
      </w:r>
    </w:p>
    <w:p w:rsidR="00E470E8" w:rsidRPr="00122641" w:rsidRDefault="00E470E8" w:rsidP="00122641">
      <w:pPr>
        <w:jc w:val="both"/>
        <w:rPr>
          <w:sz w:val="28"/>
          <w:szCs w:val="28"/>
        </w:rPr>
      </w:pPr>
    </w:p>
    <w:p w:rsidR="00E470E8" w:rsidRPr="00122641" w:rsidRDefault="00E470E8" w:rsidP="00122641">
      <w:pPr>
        <w:jc w:val="center"/>
        <w:rPr>
          <w:b/>
          <w:sz w:val="28"/>
          <w:szCs w:val="28"/>
        </w:rPr>
      </w:pPr>
      <w:bookmarkStart w:id="45" w:name="_Toc162082784"/>
      <w:bookmarkStart w:id="46" w:name="_Toc194226891"/>
      <w:bookmarkStart w:id="47" w:name="_Toc196804288"/>
      <w:r w:rsidRPr="00122641">
        <w:rPr>
          <w:b/>
          <w:sz w:val="28"/>
          <w:szCs w:val="28"/>
        </w:rPr>
        <w:t>Перинатальная смертность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E470E8" w:rsidRPr="00122641" w:rsidRDefault="00E470E8" w:rsidP="00122641">
      <w:pPr>
        <w:jc w:val="center"/>
        <w:rPr>
          <w:b/>
          <w:sz w:val="28"/>
          <w:szCs w:val="28"/>
        </w:rPr>
      </w:pPr>
      <w:bookmarkStart w:id="48" w:name="_Toc130029796"/>
      <w:bookmarkStart w:id="49" w:name="_Toc130031109"/>
      <w:bookmarkStart w:id="50" w:name="_Toc130031342"/>
      <w:bookmarkStart w:id="51" w:name="_Toc162082785"/>
      <w:bookmarkStart w:id="52" w:name="_Toc194227164"/>
      <w:bookmarkStart w:id="53" w:name="_Toc194227813"/>
      <w:bookmarkStart w:id="54" w:name="_Toc196804289"/>
      <w:r w:rsidRPr="00122641">
        <w:rPr>
          <w:b/>
          <w:sz w:val="28"/>
          <w:szCs w:val="28"/>
        </w:rPr>
        <w:t>(на 1000 родившихся)</w:t>
      </w:r>
      <w:bookmarkEnd w:id="48"/>
      <w:bookmarkEnd w:id="49"/>
      <w:bookmarkEnd w:id="50"/>
      <w:bookmarkEnd w:id="51"/>
      <w:bookmarkEnd w:id="52"/>
      <w:bookmarkEnd w:id="53"/>
      <w:bookmarkEnd w:id="54"/>
    </w:p>
    <w:tbl>
      <w:tblPr>
        <w:tblW w:w="6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1135"/>
        <w:gridCol w:w="1135"/>
        <w:gridCol w:w="1135"/>
      </w:tblGrid>
      <w:tr w:rsidR="00E470E8" w:rsidRPr="00122641" w:rsidTr="002D3043">
        <w:trPr>
          <w:trHeight w:val="264"/>
          <w:jc w:val="center"/>
        </w:trPr>
        <w:tc>
          <w:tcPr>
            <w:tcW w:w="3085" w:type="dxa"/>
            <w:vAlign w:val="center"/>
          </w:tcPr>
          <w:p w:rsidR="00E470E8" w:rsidRPr="00122641" w:rsidRDefault="00E470E8" w:rsidP="0012264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E470E8" w:rsidRPr="00122641" w:rsidRDefault="00E470E8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2012</w:t>
            </w:r>
          </w:p>
        </w:tc>
        <w:tc>
          <w:tcPr>
            <w:tcW w:w="1135" w:type="dxa"/>
            <w:vAlign w:val="center"/>
          </w:tcPr>
          <w:p w:rsidR="00E470E8" w:rsidRPr="00122641" w:rsidRDefault="00E470E8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2013</w:t>
            </w:r>
          </w:p>
        </w:tc>
        <w:tc>
          <w:tcPr>
            <w:tcW w:w="1135" w:type="dxa"/>
            <w:vAlign w:val="center"/>
          </w:tcPr>
          <w:p w:rsidR="00E470E8" w:rsidRPr="00122641" w:rsidRDefault="00E470E8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2014</w:t>
            </w:r>
          </w:p>
        </w:tc>
      </w:tr>
      <w:tr w:rsidR="00E470E8" w:rsidRPr="00122641" w:rsidTr="002D3043">
        <w:trPr>
          <w:jc w:val="center"/>
        </w:trPr>
        <w:tc>
          <w:tcPr>
            <w:tcW w:w="3085" w:type="dxa"/>
          </w:tcPr>
          <w:p w:rsidR="00E470E8" w:rsidRPr="00122641" w:rsidRDefault="00E470E8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Район</w:t>
            </w:r>
          </w:p>
        </w:tc>
        <w:tc>
          <w:tcPr>
            <w:tcW w:w="1135" w:type="dxa"/>
            <w:vAlign w:val="center"/>
          </w:tcPr>
          <w:p w:rsidR="00E470E8" w:rsidRPr="00122641" w:rsidRDefault="00E470E8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23,8</w:t>
            </w:r>
          </w:p>
        </w:tc>
        <w:tc>
          <w:tcPr>
            <w:tcW w:w="1135" w:type="dxa"/>
            <w:vAlign w:val="center"/>
          </w:tcPr>
          <w:p w:rsidR="00E470E8" w:rsidRPr="00122641" w:rsidRDefault="00E470E8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9,0</w:t>
            </w:r>
          </w:p>
        </w:tc>
        <w:tc>
          <w:tcPr>
            <w:tcW w:w="1135" w:type="dxa"/>
            <w:vAlign w:val="center"/>
          </w:tcPr>
          <w:p w:rsidR="00E470E8" w:rsidRPr="00122641" w:rsidRDefault="00E470E8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10,4</w:t>
            </w:r>
          </w:p>
        </w:tc>
      </w:tr>
      <w:tr w:rsidR="00E470E8" w:rsidRPr="00122641" w:rsidTr="002D3043">
        <w:trPr>
          <w:jc w:val="center"/>
        </w:trPr>
        <w:tc>
          <w:tcPr>
            <w:tcW w:w="3085" w:type="dxa"/>
          </w:tcPr>
          <w:p w:rsidR="00E470E8" w:rsidRPr="00122641" w:rsidRDefault="00E470E8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По районам области</w:t>
            </w:r>
          </w:p>
        </w:tc>
        <w:tc>
          <w:tcPr>
            <w:tcW w:w="1135" w:type="dxa"/>
            <w:vAlign w:val="center"/>
          </w:tcPr>
          <w:p w:rsidR="00E470E8" w:rsidRPr="00122641" w:rsidRDefault="00E470E8" w:rsidP="001226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E470E8" w:rsidRPr="00122641" w:rsidRDefault="00E470E8" w:rsidP="001226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E470E8" w:rsidRPr="00122641" w:rsidRDefault="00E470E8" w:rsidP="00122641">
            <w:pPr>
              <w:jc w:val="both"/>
              <w:rPr>
                <w:sz w:val="28"/>
                <w:szCs w:val="28"/>
              </w:rPr>
            </w:pPr>
          </w:p>
        </w:tc>
      </w:tr>
      <w:tr w:rsidR="00E470E8" w:rsidRPr="00122641" w:rsidTr="002D3043">
        <w:trPr>
          <w:jc w:val="center"/>
        </w:trPr>
        <w:tc>
          <w:tcPr>
            <w:tcW w:w="3085" w:type="dxa"/>
          </w:tcPr>
          <w:p w:rsidR="00E470E8" w:rsidRPr="00122641" w:rsidRDefault="00E470E8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В целом по территории</w:t>
            </w:r>
          </w:p>
        </w:tc>
        <w:tc>
          <w:tcPr>
            <w:tcW w:w="1135" w:type="dxa"/>
            <w:vAlign w:val="center"/>
          </w:tcPr>
          <w:p w:rsidR="00E470E8" w:rsidRPr="00122641" w:rsidRDefault="00E470E8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8,0</w:t>
            </w:r>
          </w:p>
        </w:tc>
        <w:tc>
          <w:tcPr>
            <w:tcW w:w="1135" w:type="dxa"/>
            <w:vAlign w:val="center"/>
          </w:tcPr>
          <w:p w:rsidR="00E470E8" w:rsidRPr="00122641" w:rsidRDefault="00E470E8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6,9</w:t>
            </w:r>
          </w:p>
        </w:tc>
        <w:tc>
          <w:tcPr>
            <w:tcW w:w="1135" w:type="dxa"/>
            <w:vAlign w:val="center"/>
          </w:tcPr>
          <w:p w:rsidR="00E470E8" w:rsidRPr="00122641" w:rsidRDefault="00E470E8" w:rsidP="00122641">
            <w:pPr>
              <w:jc w:val="both"/>
              <w:rPr>
                <w:sz w:val="28"/>
                <w:szCs w:val="28"/>
              </w:rPr>
            </w:pPr>
          </w:p>
        </w:tc>
      </w:tr>
    </w:tbl>
    <w:p w:rsidR="00E470E8" w:rsidRPr="00122641" w:rsidRDefault="00E470E8" w:rsidP="00122641">
      <w:pPr>
        <w:ind w:left="567"/>
        <w:jc w:val="both"/>
        <w:rPr>
          <w:sz w:val="28"/>
          <w:szCs w:val="28"/>
        </w:rPr>
      </w:pPr>
      <w:r w:rsidRPr="00122641">
        <w:rPr>
          <w:sz w:val="28"/>
          <w:szCs w:val="28"/>
        </w:rPr>
        <w:t xml:space="preserve">                   </w:t>
      </w:r>
    </w:p>
    <w:p w:rsidR="00E470E8" w:rsidRPr="00122641" w:rsidRDefault="00E470E8" w:rsidP="00122641">
      <w:pPr>
        <w:ind w:firstLine="709"/>
        <w:jc w:val="both"/>
        <w:rPr>
          <w:sz w:val="28"/>
          <w:szCs w:val="28"/>
        </w:rPr>
      </w:pPr>
      <w:r w:rsidRPr="00122641">
        <w:rPr>
          <w:sz w:val="28"/>
          <w:szCs w:val="28"/>
        </w:rPr>
        <w:t xml:space="preserve">   За период 2014года  зарегистрирован один случай перинатальной гибели плода.</w:t>
      </w:r>
    </w:p>
    <w:p w:rsidR="00E470E8" w:rsidRPr="00122641" w:rsidRDefault="00E470E8" w:rsidP="00122641">
      <w:pPr>
        <w:jc w:val="both"/>
        <w:rPr>
          <w:sz w:val="28"/>
          <w:szCs w:val="28"/>
        </w:rPr>
      </w:pPr>
      <w:r w:rsidRPr="00122641">
        <w:rPr>
          <w:sz w:val="28"/>
          <w:szCs w:val="28"/>
        </w:rPr>
        <w:t xml:space="preserve">              Материнская смертность  не зарегистрирована. </w:t>
      </w:r>
    </w:p>
    <w:p w:rsidR="00E470E8" w:rsidRPr="00122641" w:rsidRDefault="00E470E8" w:rsidP="00122641">
      <w:pPr>
        <w:jc w:val="both"/>
        <w:rPr>
          <w:sz w:val="28"/>
          <w:szCs w:val="28"/>
        </w:rPr>
      </w:pPr>
    </w:p>
    <w:p w:rsidR="009A4C2F" w:rsidRPr="00122641" w:rsidRDefault="009A4C2F" w:rsidP="00122641">
      <w:pPr>
        <w:jc w:val="center"/>
        <w:rPr>
          <w:b/>
          <w:sz w:val="28"/>
          <w:szCs w:val="28"/>
        </w:rPr>
      </w:pPr>
      <w:r w:rsidRPr="00122641">
        <w:rPr>
          <w:b/>
          <w:sz w:val="28"/>
          <w:szCs w:val="28"/>
        </w:rPr>
        <w:t>Общая заболеваемость</w:t>
      </w:r>
      <w:bookmarkStart w:id="55" w:name="_Toc130029799"/>
      <w:bookmarkStart w:id="56" w:name="_Toc130031112"/>
      <w:bookmarkStart w:id="57" w:name="_Toc130031345"/>
      <w:bookmarkStart w:id="58" w:name="_Toc162082788"/>
      <w:bookmarkStart w:id="59" w:name="_Toc194227168"/>
      <w:bookmarkStart w:id="60" w:name="_Toc194227817"/>
      <w:bookmarkStart w:id="61" w:name="_Toc196804293"/>
      <w:r w:rsidRPr="00122641">
        <w:rPr>
          <w:b/>
          <w:sz w:val="28"/>
          <w:szCs w:val="28"/>
        </w:rPr>
        <w:t xml:space="preserve"> (на 1000 населения</w:t>
      </w:r>
      <w:r w:rsidRPr="00122641">
        <w:rPr>
          <w:sz w:val="28"/>
          <w:szCs w:val="28"/>
        </w:rPr>
        <w:t>)</w:t>
      </w:r>
      <w:bookmarkEnd w:id="55"/>
      <w:bookmarkEnd w:id="56"/>
      <w:bookmarkEnd w:id="57"/>
      <w:bookmarkEnd w:id="58"/>
      <w:bookmarkEnd w:id="59"/>
      <w:bookmarkEnd w:id="60"/>
      <w:bookmarkEnd w:id="61"/>
    </w:p>
    <w:tbl>
      <w:tblPr>
        <w:tblW w:w="6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0"/>
        <w:gridCol w:w="1134"/>
        <w:gridCol w:w="1134"/>
        <w:gridCol w:w="1134"/>
      </w:tblGrid>
      <w:tr w:rsidR="009A4C2F" w:rsidRPr="00122641" w:rsidTr="002D3043">
        <w:trPr>
          <w:jc w:val="center"/>
        </w:trPr>
        <w:tc>
          <w:tcPr>
            <w:tcW w:w="3080" w:type="dxa"/>
            <w:vAlign w:val="center"/>
          </w:tcPr>
          <w:p w:rsidR="009A4C2F" w:rsidRPr="00122641" w:rsidRDefault="009A4C2F" w:rsidP="0012264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A4C2F" w:rsidRPr="00122641" w:rsidRDefault="009A4C2F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2012</w:t>
            </w:r>
          </w:p>
        </w:tc>
        <w:tc>
          <w:tcPr>
            <w:tcW w:w="1134" w:type="dxa"/>
            <w:vAlign w:val="center"/>
          </w:tcPr>
          <w:p w:rsidR="009A4C2F" w:rsidRPr="00122641" w:rsidRDefault="009A4C2F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2013</w:t>
            </w:r>
          </w:p>
        </w:tc>
        <w:tc>
          <w:tcPr>
            <w:tcW w:w="1134" w:type="dxa"/>
            <w:vAlign w:val="center"/>
          </w:tcPr>
          <w:p w:rsidR="009A4C2F" w:rsidRPr="00122641" w:rsidRDefault="009A4C2F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2014</w:t>
            </w:r>
          </w:p>
        </w:tc>
      </w:tr>
      <w:tr w:rsidR="009A4C2F" w:rsidRPr="00122641" w:rsidTr="002D3043">
        <w:trPr>
          <w:jc w:val="center"/>
        </w:trPr>
        <w:tc>
          <w:tcPr>
            <w:tcW w:w="3080" w:type="dxa"/>
          </w:tcPr>
          <w:p w:rsidR="009A4C2F" w:rsidRPr="00122641" w:rsidRDefault="009A4C2F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Район</w:t>
            </w:r>
          </w:p>
        </w:tc>
        <w:tc>
          <w:tcPr>
            <w:tcW w:w="1134" w:type="dxa"/>
            <w:vAlign w:val="center"/>
          </w:tcPr>
          <w:p w:rsidR="009A4C2F" w:rsidRPr="00122641" w:rsidRDefault="009A4C2F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1136,4</w:t>
            </w:r>
          </w:p>
        </w:tc>
        <w:tc>
          <w:tcPr>
            <w:tcW w:w="1134" w:type="dxa"/>
            <w:vAlign w:val="center"/>
          </w:tcPr>
          <w:p w:rsidR="009A4C2F" w:rsidRPr="00122641" w:rsidRDefault="009A4C2F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1021,1</w:t>
            </w:r>
          </w:p>
        </w:tc>
        <w:tc>
          <w:tcPr>
            <w:tcW w:w="1134" w:type="dxa"/>
            <w:vAlign w:val="center"/>
          </w:tcPr>
          <w:p w:rsidR="009A4C2F" w:rsidRPr="00122641" w:rsidRDefault="009A4C2F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1318,1</w:t>
            </w:r>
          </w:p>
        </w:tc>
      </w:tr>
      <w:tr w:rsidR="009A4C2F" w:rsidRPr="00122641" w:rsidTr="002D3043">
        <w:trPr>
          <w:trHeight w:val="70"/>
          <w:jc w:val="center"/>
        </w:trPr>
        <w:tc>
          <w:tcPr>
            <w:tcW w:w="3080" w:type="dxa"/>
          </w:tcPr>
          <w:p w:rsidR="009A4C2F" w:rsidRPr="00122641" w:rsidRDefault="009A4C2F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По районам области</w:t>
            </w:r>
          </w:p>
        </w:tc>
        <w:tc>
          <w:tcPr>
            <w:tcW w:w="1134" w:type="dxa"/>
            <w:vAlign w:val="center"/>
          </w:tcPr>
          <w:p w:rsidR="009A4C2F" w:rsidRPr="00122641" w:rsidRDefault="009A4C2F" w:rsidP="001226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A4C2F" w:rsidRPr="00122641" w:rsidRDefault="009A4C2F" w:rsidP="001226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A4C2F" w:rsidRPr="00122641" w:rsidRDefault="009A4C2F" w:rsidP="00122641">
            <w:pPr>
              <w:jc w:val="both"/>
              <w:rPr>
                <w:sz w:val="28"/>
                <w:szCs w:val="28"/>
              </w:rPr>
            </w:pPr>
          </w:p>
        </w:tc>
      </w:tr>
      <w:tr w:rsidR="009A4C2F" w:rsidRPr="00122641" w:rsidTr="002D3043">
        <w:trPr>
          <w:trHeight w:val="138"/>
          <w:jc w:val="center"/>
        </w:trPr>
        <w:tc>
          <w:tcPr>
            <w:tcW w:w="3080" w:type="dxa"/>
          </w:tcPr>
          <w:p w:rsidR="009A4C2F" w:rsidRPr="00122641" w:rsidRDefault="009A4C2F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В целом по территории</w:t>
            </w:r>
          </w:p>
        </w:tc>
        <w:tc>
          <w:tcPr>
            <w:tcW w:w="1134" w:type="dxa"/>
          </w:tcPr>
          <w:p w:rsidR="009A4C2F" w:rsidRPr="00122641" w:rsidRDefault="009A4C2F" w:rsidP="00122641">
            <w:pPr>
              <w:jc w:val="both"/>
              <w:rPr>
                <w:bCs/>
                <w:sz w:val="28"/>
                <w:szCs w:val="28"/>
              </w:rPr>
            </w:pPr>
            <w:r w:rsidRPr="00122641">
              <w:rPr>
                <w:bCs/>
                <w:sz w:val="28"/>
                <w:szCs w:val="28"/>
              </w:rPr>
              <w:t>1491,7</w:t>
            </w:r>
          </w:p>
        </w:tc>
        <w:tc>
          <w:tcPr>
            <w:tcW w:w="1134" w:type="dxa"/>
          </w:tcPr>
          <w:p w:rsidR="009A4C2F" w:rsidRPr="00122641" w:rsidRDefault="009A4C2F" w:rsidP="00122641">
            <w:pPr>
              <w:jc w:val="both"/>
              <w:rPr>
                <w:bCs/>
                <w:sz w:val="28"/>
                <w:szCs w:val="28"/>
              </w:rPr>
            </w:pPr>
            <w:r w:rsidRPr="00122641">
              <w:rPr>
                <w:bCs/>
                <w:sz w:val="28"/>
                <w:szCs w:val="28"/>
              </w:rPr>
              <w:t>1544,9</w:t>
            </w:r>
          </w:p>
        </w:tc>
        <w:tc>
          <w:tcPr>
            <w:tcW w:w="1134" w:type="dxa"/>
          </w:tcPr>
          <w:p w:rsidR="009A4C2F" w:rsidRPr="00122641" w:rsidRDefault="009A4C2F" w:rsidP="00122641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9A4C2F" w:rsidRPr="00122641" w:rsidRDefault="009A4C2F" w:rsidP="00122641">
      <w:pPr>
        <w:tabs>
          <w:tab w:val="center" w:pos="4962"/>
        </w:tabs>
        <w:jc w:val="both"/>
        <w:rPr>
          <w:b/>
          <w:sz w:val="28"/>
          <w:szCs w:val="28"/>
        </w:rPr>
      </w:pPr>
    </w:p>
    <w:p w:rsidR="009A4C2F" w:rsidRPr="00122641" w:rsidRDefault="009A4C2F" w:rsidP="00122641">
      <w:pPr>
        <w:tabs>
          <w:tab w:val="center" w:pos="4962"/>
        </w:tabs>
        <w:jc w:val="both"/>
        <w:rPr>
          <w:b/>
          <w:sz w:val="28"/>
          <w:szCs w:val="28"/>
        </w:rPr>
      </w:pPr>
    </w:p>
    <w:p w:rsidR="009A4C2F" w:rsidRPr="00122641" w:rsidRDefault="009A4C2F" w:rsidP="00122641">
      <w:pPr>
        <w:ind w:firstLine="426"/>
        <w:jc w:val="both"/>
        <w:rPr>
          <w:color w:val="000000"/>
          <w:sz w:val="28"/>
          <w:szCs w:val="28"/>
        </w:rPr>
      </w:pPr>
      <w:r w:rsidRPr="00122641">
        <w:rPr>
          <w:b/>
          <w:color w:val="000000"/>
          <w:sz w:val="28"/>
          <w:szCs w:val="28"/>
        </w:rPr>
        <w:t>В структуре общей заболеваемости всего населения</w:t>
      </w:r>
      <w:r w:rsidRPr="00122641">
        <w:rPr>
          <w:color w:val="000000"/>
          <w:sz w:val="28"/>
          <w:szCs w:val="28"/>
        </w:rPr>
        <w:t xml:space="preserve"> в течение последних трех лет изменений нет.  Лидирующее место занимают болезни органов дыхания (21,0%), болезни системы кровообращения (18,6%) - на втором месте. Болезни глаза и его придаточного аппарата  на 3-м месте (8,5%). Болезни костно-мышечной системы(8,4%) и эндокринной системы (8,4%) - на 4-месте и на 5-ом месте заболевания МПС (6,3%).</w:t>
      </w:r>
    </w:p>
    <w:p w:rsidR="009A4C2F" w:rsidRPr="00122641" w:rsidRDefault="009A4C2F" w:rsidP="00122641">
      <w:pPr>
        <w:ind w:firstLine="426"/>
        <w:jc w:val="both"/>
        <w:rPr>
          <w:color w:val="000000"/>
          <w:sz w:val="28"/>
          <w:szCs w:val="28"/>
        </w:rPr>
      </w:pPr>
    </w:p>
    <w:p w:rsidR="009A4C2F" w:rsidRPr="00122641" w:rsidRDefault="009A4C2F" w:rsidP="00122641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122641">
        <w:rPr>
          <w:b/>
          <w:color w:val="000000"/>
          <w:sz w:val="28"/>
          <w:szCs w:val="28"/>
        </w:rPr>
        <w:t>В структуре общей заболеваемости взрослого населения</w:t>
      </w:r>
      <w:r w:rsidRPr="00122641">
        <w:rPr>
          <w:color w:val="000000"/>
          <w:sz w:val="28"/>
          <w:szCs w:val="28"/>
        </w:rPr>
        <w:t xml:space="preserve"> на первом месте заболевания органов  кровообращения (24,2%), на втором месте заболевания костно-мышечной системы (10,5%), на третьем месте заболевания эндокринной системы (10,1%), болезни глаза и его придаточного аппарата  на 4-м месте (9,4%),    </w:t>
      </w:r>
      <w:r w:rsidRPr="00122641">
        <w:rPr>
          <w:color w:val="000000"/>
          <w:sz w:val="28"/>
          <w:szCs w:val="28"/>
        </w:rPr>
        <w:lastRenderedPageBreak/>
        <w:t>на пятом месте заболевания органов дыхания (8,9%), заболевания МПС сместились на 6-е место (7,8%).</w:t>
      </w:r>
      <w:proofErr w:type="gramEnd"/>
    </w:p>
    <w:p w:rsidR="009A4C2F" w:rsidRPr="00122641" w:rsidRDefault="009A4C2F" w:rsidP="00122641">
      <w:pPr>
        <w:jc w:val="both"/>
        <w:rPr>
          <w:color w:val="000000"/>
          <w:sz w:val="28"/>
          <w:szCs w:val="28"/>
        </w:rPr>
      </w:pPr>
    </w:p>
    <w:p w:rsidR="009A4C2F" w:rsidRPr="00122641" w:rsidRDefault="009A4C2F" w:rsidP="00122641">
      <w:pPr>
        <w:tabs>
          <w:tab w:val="center" w:pos="4962"/>
        </w:tabs>
        <w:jc w:val="center"/>
        <w:rPr>
          <w:b/>
          <w:sz w:val="28"/>
          <w:szCs w:val="28"/>
        </w:rPr>
      </w:pPr>
      <w:r w:rsidRPr="00122641">
        <w:rPr>
          <w:b/>
          <w:sz w:val="28"/>
          <w:szCs w:val="28"/>
        </w:rPr>
        <w:t>Первичная заболеваемость</w:t>
      </w:r>
      <w:bookmarkStart w:id="62" w:name="_Toc130029801"/>
      <w:bookmarkStart w:id="63" w:name="_Toc130031114"/>
      <w:bookmarkStart w:id="64" w:name="_Toc130031347"/>
      <w:bookmarkStart w:id="65" w:name="_Toc162082793"/>
      <w:bookmarkStart w:id="66" w:name="_Toc194227819"/>
      <w:bookmarkStart w:id="67" w:name="_Toc196804295"/>
      <w:r w:rsidRPr="00122641">
        <w:rPr>
          <w:b/>
          <w:sz w:val="28"/>
          <w:szCs w:val="28"/>
        </w:rPr>
        <w:t xml:space="preserve"> (на 1000 населения)</w:t>
      </w:r>
      <w:bookmarkEnd w:id="62"/>
      <w:bookmarkEnd w:id="63"/>
      <w:bookmarkEnd w:id="64"/>
      <w:bookmarkEnd w:id="65"/>
      <w:bookmarkEnd w:id="66"/>
      <w:bookmarkEnd w:id="67"/>
    </w:p>
    <w:tbl>
      <w:tblPr>
        <w:tblW w:w="6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1134"/>
        <w:gridCol w:w="1134"/>
        <w:gridCol w:w="1134"/>
      </w:tblGrid>
      <w:tr w:rsidR="009A4C2F" w:rsidRPr="00122641" w:rsidTr="002D3043">
        <w:trPr>
          <w:jc w:val="center"/>
        </w:trPr>
        <w:tc>
          <w:tcPr>
            <w:tcW w:w="3085" w:type="dxa"/>
            <w:vAlign w:val="center"/>
          </w:tcPr>
          <w:p w:rsidR="009A4C2F" w:rsidRPr="00122641" w:rsidRDefault="009A4C2F" w:rsidP="0012264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A4C2F" w:rsidRPr="00122641" w:rsidRDefault="009A4C2F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2012</w:t>
            </w:r>
          </w:p>
        </w:tc>
        <w:tc>
          <w:tcPr>
            <w:tcW w:w="1134" w:type="dxa"/>
            <w:vAlign w:val="center"/>
          </w:tcPr>
          <w:p w:rsidR="009A4C2F" w:rsidRPr="00122641" w:rsidRDefault="009A4C2F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2013</w:t>
            </w:r>
          </w:p>
        </w:tc>
        <w:tc>
          <w:tcPr>
            <w:tcW w:w="1134" w:type="dxa"/>
            <w:vAlign w:val="center"/>
          </w:tcPr>
          <w:p w:rsidR="009A4C2F" w:rsidRPr="00122641" w:rsidRDefault="009A4C2F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2014</w:t>
            </w:r>
          </w:p>
        </w:tc>
      </w:tr>
      <w:tr w:rsidR="009A4C2F" w:rsidRPr="00122641" w:rsidTr="002D3043">
        <w:trPr>
          <w:jc w:val="center"/>
        </w:trPr>
        <w:tc>
          <w:tcPr>
            <w:tcW w:w="3085" w:type="dxa"/>
          </w:tcPr>
          <w:p w:rsidR="009A4C2F" w:rsidRPr="00122641" w:rsidRDefault="009A4C2F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Район</w:t>
            </w:r>
          </w:p>
        </w:tc>
        <w:tc>
          <w:tcPr>
            <w:tcW w:w="1134" w:type="dxa"/>
            <w:vAlign w:val="center"/>
          </w:tcPr>
          <w:p w:rsidR="009A4C2F" w:rsidRPr="00122641" w:rsidRDefault="009A4C2F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571,4</w:t>
            </w:r>
          </w:p>
        </w:tc>
        <w:tc>
          <w:tcPr>
            <w:tcW w:w="1134" w:type="dxa"/>
            <w:vAlign w:val="center"/>
          </w:tcPr>
          <w:p w:rsidR="009A4C2F" w:rsidRPr="00122641" w:rsidRDefault="009A4C2F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543,4</w:t>
            </w:r>
          </w:p>
        </w:tc>
        <w:tc>
          <w:tcPr>
            <w:tcW w:w="1134" w:type="dxa"/>
            <w:vAlign w:val="center"/>
          </w:tcPr>
          <w:p w:rsidR="009A4C2F" w:rsidRPr="00122641" w:rsidRDefault="009A4C2F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593,0</w:t>
            </w:r>
          </w:p>
        </w:tc>
      </w:tr>
      <w:tr w:rsidR="009A4C2F" w:rsidRPr="00122641" w:rsidTr="002D3043">
        <w:trPr>
          <w:jc w:val="center"/>
        </w:trPr>
        <w:tc>
          <w:tcPr>
            <w:tcW w:w="3085" w:type="dxa"/>
          </w:tcPr>
          <w:p w:rsidR="009A4C2F" w:rsidRPr="00122641" w:rsidRDefault="009A4C2F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По районам области</w:t>
            </w:r>
          </w:p>
        </w:tc>
        <w:tc>
          <w:tcPr>
            <w:tcW w:w="1134" w:type="dxa"/>
            <w:vAlign w:val="bottom"/>
          </w:tcPr>
          <w:p w:rsidR="009A4C2F" w:rsidRPr="00122641" w:rsidRDefault="009A4C2F" w:rsidP="00122641">
            <w:pPr>
              <w:jc w:val="both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9A4C2F" w:rsidRPr="00122641" w:rsidRDefault="009A4C2F" w:rsidP="00122641">
            <w:pPr>
              <w:jc w:val="both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9A4C2F" w:rsidRPr="00122641" w:rsidRDefault="009A4C2F" w:rsidP="00122641">
            <w:pPr>
              <w:jc w:val="both"/>
              <w:rPr>
                <w:bCs/>
                <w:sz w:val="28"/>
                <w:szCs w:val="28"/>
                <w:lang w:val="en-US"/>
              </w:rPr>
            </w:pPr>
          </w:p>
        </w:tc>
      </w:tr>
      <w:tr w:rsidR="009A4C2F" w:rsidRPr="00122641" w:rsidTr="002D3043">
        <w:trPr>
          <w:jc w:val="center"/>
        </w:trPr>
        <w:tc>
          <w:tcPr>
            <w:tcW w:w="3085" w:type="dxa"/>
          </w:tcPr>
          <w:p w:rsidR="009A4C2F" w:rsidRPr="00122641" w:rsidRDefault="009A4C2F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В целом по территории</w:t>
            </w:r>
          </w:p>
        </w:tc>
        <w:tc>
          <w:tcPr>
            <w:tcW w:w="1134" w:type="dxa"/>
          </w:tcPr>
          <w:p w:rsidR="009A4C2F" w:rsidRPr="00122641" w:rsidRDefault="009A4C2F" w:rsidP="00122641">
            <w:pPr>
              <w:jc w:val="both"/>
              <w:rPr>
                <w:bCs/>
                <w:sz w:val="28"/>
                <w:szCs w:val="28"/>
              </w:rPr>
            </w:pPr>
            <w:r w:rsidRPr="00122641">
              <w:rPr>
                <w:bCs/>
                <w:sz w:val="28"/>
                <w:szCs w:val="28"/>
              </w:rPr>
              <w:t>725,3</w:t>
            </w:r>
          </w:p>
        </w:tc>
        <w:tc>
          <w:tcPr>
            <w:tcW w:w="1134" w:type="dxa"/>
            <w:vAlign w:val="center"/>
          </w:tcPr>
          <w:p w:rsidR="009A4C2F" w:rsidRPr="00122641" w:rsidRDefault="009A4C2F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Cs/>
                <w:sz w:val="28"/>
                <w:szCs w:val="28"/>
              </w:rPr>
              <w:t>770,0</w:t>
            </w:r>
          </w:p>
        </w:tc>
        <w:tc>
          <w:tcPr>
            <w:tcW w:w="1134" w:type="dxa"/>
          </w:tcPr>
          <w:p w:rsidR="009A4C2F" w:rsidRPr="00122641" w:rsidRDefault="009A4C2F" w:rsidP="00122641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9A4C2F" w:rsidRPr="00122641" w:rsidRDefault="009A4C2F" w:rsidP="00122641">
      <w:pPr>
        <w:jc w:val="both"/>
        <w:rPr>
          <w:sz w:val="28"/>
          <w:szCs w:val="28"/>
        </w:rPr>
      </w:pPr>
    </w:p>
    <w:p w:rsidR="009A4C2F" w:rsidRPr="00122641" w:rsidRDefault="009A4C2F" w:rsidP="00122641">
      <w:pPr>
        <w:tabs>
          <w:tab w:val="left" w:pos="2359"/>
          <w:tab w:val="center" w:pos="4677"/>
        </w:tabs>
        <w:ind w:firstLine="709"/>
        <w:jc w:val="both"/>
        <w:rPr>
          <w:sz w:val="28"/>
          <w:szCs w:val="28"/>
        </w:rPr>
      </w:pPr>
      <w:r w:rsidRPr="00122641">
        <w:rPr>
          <w:b/>
          <w:sz w:val="28"/>
          <w:szCs w:val="28"/>
        </w:rPr>
        <w:t>В структуре первичной заболеваемости населения</w:t>
      </w:r>
      <w:r w:rsidRPr="00122641">
        <w:rPr>
          <w:sz w:val="28"/>
          <w:szCs w:val="28"/>
        </w:rPr>
        <w:t xml:space="preserve"> на первом месте органы дыхания (38,2%),   на втором месте болезни системы кровообращения (9,2%),  , третье место заболевания глаза и его придаточного аппарата (8,7%), на четвертом месте заболевания мочеполовой системы  (7,3%), на пятом месте заболевания костно-мышечной системы (7,1%).</w:t>
      </w:r>
    </w:p>
    <w:p w:rsidR="009A4C2F" w:rsidRPr="00122641" w:rsidRDefault="009A4C2F" w:rsidP="00122641">
      <w:pPr>
        <w:tabs>
          <w:tab w:val="left" w:pos="2359"/>
          <w:tab w:val="center" w:pos="4677"/>
        </w:tabs>
        <w:ind w:firstLine="709"/>
        <w:jc w:val="both"/>
        <w:rPr>
          <w:sz w:val="28"/>
          <w:szCs w:val="28"/>
        </w:rPr>
      </w:pPr>
      <w:r w:rsidRPr="00122641">
        <w:rPr>
          <w:b/>
          <w:sz w:val="28"/>
          <w:szCs w:val="28"/>
        </w:rPr>
        <w:t xml:space="preserve">Структура первичной заболеваемости взрослого населения </w:t>
      </w:r>
      <w:r w:rsidRPr="00122641">
        <w:rPr>
          <w:sz w:val="28"/>
          <w:szCs w:val="28"/>
        </w:rPr>
        <w:t>представлена следующим образом: на первом месте болезни системы кровообращения (15,3%), на втором месте заболевания органов дыхания (14,3%), третье место заболевания глаза и его придаточного аппарата (12,0%), на четвертом месте заболевания мочеполовой системы  (11,4%), на пятом месте заболевания костно-мышечной системы (11,0%).</w:t>
      </w:r>
    </w:p>
    <w:p w:rsidR="009A4C2F" w:rsidRPr="00122641" w:rsidRDefault="009A4C2F" w:rsidP="00122641">
      <w:pPr>
        <w:jc w:val="both"/>
        <w:rPr>
          <w:b/>
          <w:sz w:val="28"/>
          <w:szCs w:val="28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25"/>
        <w:gridCol w:w="1320"/>
        <w:gridCol w:w="1290"/>
        <w:gridCol w:w="1455"/>
      </w:tblGrid>
      <w:tr w:rsidR="00625576" w:rsidRPr="00122641" w:rsidTr="002D3043">
        <w:trPr>
          <w:trHeight w:val="318"/>
        </w:trPr>
        <w:tc>
          <w:tcPr>
            <w:tcW w:w="3525" w:type="dxa"/>
          </w:tcPr>
          <w:p w:rsidR="00625576" w:rsidRPr="00122641" w:rsidRDefault="00625576" w:rsidP="00122641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</w:tcPr>
          <w:p w:rsidR="00625576" w:rsidRPr="00122641" w:rsidRDefault="00625576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2012г</w:t>
            </w:r>
          </w:p>
        </w:tc>
        <w:tc>
          <w:tcPr>
            <w:tcW w:w="1290" w:type="dxa"/>
          </w:tcPr>
          <w:p w:rsidR="00625576" w:rsidRPr="00122641" w:rsidRDefault="00625576" w:rsidP="00122641">
            <w:pPr>
              <w:ind w:hanging="6"/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2013г</w:t>
            </w:r>
          </w:p>
        </w:tc>
        <w:tc>
          <w:tcPr>
            <w:tcW w:w="1455" w:type="dxa"/>
          </w:tcPr>
          <w:p w:rsidR="00625576" w:rsidRPr="00122641" w:rsidRDefault="00625576" w:rsidP="00122641">
            <w:pPr>
              <w:ind w:hanging="6"/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2014г</w:t>
            </w:r>
          </w:p>
        </w:tc>
      </w:tr>
      <w:tr w:rsidR="00625576" w:rsidRPr="00122641" w:rsidTr="002D3043">
        <w:trPr>
          <w:trHeight w:val="270"/>
        </w:trPr>
        <w:tc>
          <w:tcPr>
            <w:tcW w:w="3525" w:type="dxa"/>
          </w:tcPr>
          <w:p w:rsidR="00625576" w:rsidRPr="00122641" w:rsidRDefault="00625576" w:rsidP="00122641">
            <w:pPr>
              <w:ind w:firstLine="709"/>
              <w:jc w:val="both"/>
              <w:rPr>
                <w:sz w:val="28"/>
                <w:szCs w:val="28"/>
              </w:rPr>
            </w:pPr>
            <w:r w:rsidRPr="00122641">
              <w:rPr>
                <w:color w:val="000000"/>
                <w:sz w:val="28"/>
                <w:szCs w:val="28"/>
              </w:rPr>
              <w:t>Заболеваемость ОИМ</w:t>
            </w:r>
          </w:p>
        </w:tc>
        <w:tc>
          <w:tcPr>
            <w:tcW w:w="1320" w:type="dxa"/>
          </w:tcPr>
          <w:p w:rsidR="00625576" w:rsidRPr="00122641" w:rsidRDefault="00625576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12</w:t>
            </w:r>
          </w:p>
        </w:tc>
        <w:tc>
          <w:tcPr>
            <w:tcW w:w="1290" w:type="dxa"/>
          </w:tcPr>
          <w:p w:rsidR="00625576" w:rsidRPr="00122641" w:rsidRDefault="00625576" w:rsidP="00122641">
            <w:pPr>
              <w:ind w:hanging="6"/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8</w:t>
            </w:r>
          </w:p>
        </w:tc>
        <w:tc>
          <w:tcPr>
            <w:tcW w:w="1455" w:type="dxa"/>
          </w:tcPr>
          <w:p w:rsidR="00625576" w:rsidRPr="00122641" w:rsidRDefault="00625576" w:rsidP="00122641">
            <w:pPr>
              <w:ind w:hanging="6"/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9</w:t>
            </w:r>
          </w:p>
        </w:tc>
      </w:tr>
      <w:tr w:rsidR="00625576" w:rsidRPr="00122641" w:rsidTr="002D3043">
        <w:trPr>
          <w:trHeight w:val="267"/>
        </w:trPr>
        <w:tc>
          <w:tcPr>
            <w:tcW w:w="3525" w:type="dxa"/>
          </w:tcPr>
          <w:p w:rsidR="00625576" w:rsidRPr="00122641" w:rsidRDefault="00625576" w:rsidP="00122641">
            <w:pPr>
              <w:ind w:firstLine="709"/>
              <w:jc w:val="both"/>
              <w:rPr>
                <w:sz w:val="28"/>
                <w:szCs w:val="28"/>
              </w:rPr>
            </w:pPr>
            <w:r w:rsidRPr="00122641">
              <w:rPr>
                <w:color w:val="000000"/>
                <w:sz w:val="28"/>
                <w:szCs w:val="28"/>
              </w:rPr>
              <w:t>Заболеваемость ОНМК</w:t>
            </w:r>
          </w:p>
        </w:tc>
        <w:tc>
          <w:tcPr>
            <w:tcW w:w="1320" w:type="dxa"/>
          </w:tcPr>
          <w:p w:rsidR="00625576" w:rsidRPr="00122641" w:rsidRDefault="00625576" w:rsidP="00122641">
            <w:pPr>
              <w:ind w:firstLine="8"/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22</w:t>
            </w:r>
          </w:p>
        </w:tc>
        <w:tc>
          <w:tcPr>
            <w:tcW w:w="1290" w:type="dxa"/>
          </w:tcPr>
          <w:p w:rsidR="00625576" w:rsidRPr="00122641" w:rsidRDefault="00625576" w:rsidP="00122641">
            <w:pPr>
              <w:ind w:hanging="6"/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36</w:t>
            </w:r>
          </w:p>
        </w:tc>
        <w:tc>
          <w:tcPr>
            <w:tcW w:w="1455" w:type="dxa"/>
          </w:tcPr>
          <w:p w:rsidR="00625576" w:rsidRPr="00122641" w:rsidRDefault="00625576" w:rsidP="00122641">
            <w:pPr>
              <w:ind w:hanging="6"/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21</w:t>
            </w:r>
          </w:p>
        </w:tc>
      </w:tr>
    </w:tbl>
    <w:p w:rsidR="00625576" w:rsidRPr="00122641" w:rsidRDefault="00625576" w:rsidP="00122641">
      <w:pPr>
        <w:ind w:firstLine="426"/>
        <w:jc w:val="both"/>
        <w:rPr>
          <w:color w:val="000000"/>
          <w:sz w:val="28"/>
          <w:szCs w:val="28"/>
        </w:rPr>
      </w:pPr>
    </w:p>
    <w:p w:rsidR="00625576" w:rsidRPr="00122641" w:rsidRDefault="00625576" w:rsidP="00122641">
      <w:pPr>
        <w:ind w:firstLine="709"/>
        <w:jc w:val="both"/>
        <w:rPr>
          <w:sz w:val="28"/>
          <w:szCs w:val="28"/>
        </w:rPr>
      </w:pPr>
      <w:r w:rsidRPr="00122641">
        <w:rPr>
          <w:sz w:val="28"/>
          <w:szCs w:val="28"/>
        </w:rPr>
        <w:t>Среди болезней системы кровообращения  на первом месте заболевания, характеризующиеся повышенным кровяным давлением (65%),  на втором месте ИБС (15,9%), на третьем цереброваскулярные болезни (7,7%).    За отчетный период количество случаев ОНМК  уменьшилось. На один случай больше зарегистрировано пациентов с ОИМ.</w:t>
      </w:r>
    </w:p>
    <w:p w:rsidR="00625576" w:rsidRPr="00122641" w:rsidRDefault="00625576" w:rsidP="00122641">
      <w:pPr>
        <w:ind w:firstLine="426"/>
        <w:jc w:val="both"/>
        <w:rPr>
          <w:sz w:val="28"/>
          <w:szCs w:val="28"/>
        </w:rPr>
      </w:pPr>
      <w:r w:rsidRPr="00122641">
        <w:rPr>
          <w:sz w:val="28"/>
          <w:szCs w:val="28"/>
        </w:rPr>
        <w:t xml:space="preserve">С целью снижения смертности от  заболеваний ССС,  приобретены и используются препараты для </w:t>
      </w:r>
      <w:proofErr w:type="spellStart"/>
      <w:r w:rsidRPr="00122641">
        <w:rPr>
          <w:sz w:val="28"/>
          <w:szCs w:val="28"/>
        </w:rPr>
        <w:t>тромболизиса</w:t>
      </w:r>
      <w:proofErr w:type="spellEnd"/>
      <w:r w:rsidRPr="00122641">
        <w:rPr>
          <w:sz w:val="28"/>
          <w:szCs w:val="28"/>
        </w:rPr>
        <w:t xml:space="preserve"> (</w:t>
      </w:r>
      <w:proofErr w:type="spellStart"/>
      <w:r w:rsidRPr="00122641">
        <w:rPr>
          <w:sz w:val="28"/>
          <w:szCs w:val="28"/>
        </w:rPr>
        <w:t>актелизе</w:t>
      </w:r>
      <w:proofErr w:type="spellEnd"/>
      <w:r w:rsidRPr="00122641">
        <w:rPr>
          <w:sz w:val="28"/>
          <w:szCs w:val="28"/>
        </w:rPr>
        <w:t>).</w:t>
      </w:r>
    </w:p>
    <w:p w:rsidR="00625576" w:rsidRPr="00122641" w:rsidRDefault="00625576" w:rsidP="00122641">
      <w:pPr>
        <w:jc w:val="both"/>
        <w:rPr>
          <w:sz w:val="28"/>
          <w:szCs w:val="28"/>
        </w:rPr>
      </w:pPr>
    </w:p>
    <w:p w:rsidR="00625576" w:rsidRPr="00122641" w:rsidRDefault="00625576" w:rsidP="00122641">
      <w:pPr>
        <w:jc w:val="center"/>
        <w:rPr>
          <w:b/>
          <w:sz w:val="28"/>
          <w:szCs w:val="28"/>
        </w:rPr>
      </w:pPr>
      <w:r w:rsidRPr="00122641">
        <w:rPr>
          <w:b/>
          <w:sz w:val="28"/>
          <w:szCs w:val="28"/>
        </w:rPr>
        <w:t>Общая заболеваемость злокачественными новообразованиями</w:t>
      </w:r>
    </w:p>
    <w:tbl>
      <w:tblPr>
        <w:tblW w:w="6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1134"/>
        <w:gridCol w:w="1134"/>
        <w:gridCol w:w="1134"/>
      </w:tblGrid>
      <w:tr w:rsidR="00625576" w:rsidRPr="00122641" w:rsidTr="002D3043">
        <w:trPr>
          <w:jc w:val="center"/>
        </w:trPr>
        <w:tc>
          <w:tcPr>
            <w:tcW w:w="3085" w:type="dxa"/>
            <w:vAlign w:val="center"/>
          </w:tcPr>
          <w:p w:rsidR="00625576" w:rsidRPr="00122641" w:rsidRDefault="00625576" w:rsidP="0012264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2012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2013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2014</w:t>
            </w:r>
          </w:p>
        </w:tc>
      </w:tr>
      <w:tr w:rsidR="00625576" w:rsidRPr="00122641" w:rsidTr="002D3043">
        <w:trPr>
          <w:jc w:val="center"/>
        </w:trPr>
        <w:tc>
          <w:tcPr>
            <w:tcW w:w="3085" w:type="dxa"/>
          </w:tcPr>
          <w:p w:rsidR="00625576" w:rsidRPr="00122641" w:rsidRDefault="00625576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На 100 000 населения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1380,7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1405,0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1620,1</w:t>
            </w:r>
          </w:p>
        </w:tc>
      </w:tr>
    </w:tbl>
    <w:p w:rsidR="00625576" w:rsidRPr="00122641" w:rsidRDefault="00625576" w:rsidP="00122641">
      <w:pPr>
        <w:jc w:val="both"/>
        <w:rPr>
          <w:b/>
          <w:sz w:val="28"/>
          <w:szCs w:val="28"/>
        </w:rPr>
      </w:pPr>
    </w:p>
    <w:p w:rsidR="00625576" w:rsidRPr="00122641" w:rsidRDefault="00625576" w:rsidP="00122641">
      <w:pPr>
        <w:ind w:firstLine="426"/>
        <w:jc w:val="both"/>
        <w:rPr>
          <w:sz w:val="28"/>
          <w:szCs w:val="28"/>
        </w:rPr>
      </w:pPr>
      <w:r w:rsidRPr="00122641">
        <w:rPr>
          <w:sz w:val="28"/>
          <w:szCs w:val="28"/>
        </w:rPr>
        <w:t>Общая заболеваемость злокачественными новообразованиями за последние три года с тенденцией к росту.</w:t>
      </w:r>
    </w:p>
    <w:p w:rsidR="00625576" w:rsidRPr="00122641" w:rsidRDefault="00625576" w:rsidP="00122641">
      <w:pPr>
        <w:ind w:firstLine="426"/>
        <w:jc w:val="both"/>
        <w:rPr>
          <w:sz w:val="28"/>
          <w:szCs w:val="28"/>
        </w:rPr>
      </w:pPr>
    </w:p>
    <w:p w:rsidR="00625576" w:rsidRPr="00122641" w:rsidRDefault="00625576" w:rsidP="00122641">
      <w:pPr>
        <w:jc w:val="center"/>
        <w:rPr>
          <w:b/>
          <w:sz w:val="28"/>
          <w:szCs w:val="28"/>
        </w:rPr>
      </w:pPr>
      <w:r w:rsidRPr="00122641">
        <w:rPr>
          <w:b/>
          <w:sz w:val="28"/>
          <w:szCs w:val="28"/>
        </w:rPr>
        <w:t>Первичная заболеваемость злокачественными новообразованиями</w:t>
      </w:r>
    </w:p>
    <w:p w:rsidR="00625576" w:rsidRPr="00122641" w:rsidRDefault="00625576" w:rsidP="00122641">
      <w:pPr>
        <w:jc w:val="center"/>
        <w:rPr>
          <w:b/>
          <w:sz w:val="28"/>
          <w:szCs w:val="28"/>
        </w:rPr>
      </w:pPr>
      <w:bookmarkStart w:id="68" w:name="_Toc130029805"/>
      <w:bookmarkStart w:id="69" w:name="_Toc130031118"/>
      <w:bookmarkStart w:id="70" w:name="_Toc130031351"/>
      <w:bookmarkStart w:id="71" w:name="_Toc162082798"/>
      <w:bookmarkStart w:id="72" w:name="_Toc194227174"/>
      <w:bookmarkStart w:id="73" w:name="_Toc194227823"/>
      <w:bookmarkStart w:id="74" w:name="_Toc196804299"/>
      <w:r w:rsidRPr="00122641">
        <w:rPr>
          <w:b/>
          <w:sz w:val="28"/>
          <w:szCs w:val="28"/>
        </w:rPr>
        <w:t>(на 100 000 населения)</w:t>
      </w:r>
      <w:bookmarkEnd w:id="68"/>
      <w:bookmarkEnd w:id="69"/>
      <w:bookmarkEnd w:id="70"/>
      <w:bookmarkEnd w:id="71"/>
      <w:bookmarkEnd w:id="72"/>
      <w:bookmarkEnd w:id="73"/>
      <w:bookmarkEnd w:id="74"/>
    </w:p>
    <w:tbl>
      <w:tblPr>
        <w:tblW w:w="6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1134"/>
        <w:gridCol w:w="1134"/>
        <w:gridCol w:w="1134"/>
      </w:tblGrid>
      <w:tr w:rsidR="00625576" w:rsidRPr="00122641" w:rsidTr="002D3043">
        <w:trPr>
          <w:jc w:val="center"/>
        </w:trPr>
        <w:tc>
          <w:tcPr>
            <w:tcW w:w="3085" w:type="dxa"/>
            <w:vAlign w:val="center"/>
          </w:tcPr>
          <w:p w:rsidR="00625576" w:rsidRPr="00122641" w:rsidRDefault="00625576" w:rsidP="0012264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2012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2013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2014</w:t>
            </w:r>
          </w:p>
        </w:tc>
      </w:tr>
      <w:tr w:rsidR="00625576" w:rsidRPr="00122641" w:rsidTr="002D3043">
        <w:trPr>
          <w:jc w:val="center"/>
        </w:trPr>
        <w:tc>
          <w:tcPr>
            <w:tcW w:w="3085" w:type="dxa"/>
          </w:tcPr>
          <w:p w:rsidR="00625576" w:rsidRPr="00122641" w:rsidRDefault="00625576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lastRenderedPageBreak/>
              <w:t>Район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211,1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263,5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348,1</w:t>
            </w:r>
          </w:p>
        </w:tc>
      </w:tr>
      <w:tr w:rsidR="00625576" w:rsidRPr="00122641" w:rsidTr="002D3043">
        <w:trPr>
          <w:jc w:val="center"/>
        </w:trPr>
        <w:tc>
          <w:tcPr>
            <w:tcW w:w="3085" w:type="dxa"/>
          </w:tcPr>
          <w:p w:rsidR="00625576" w:rsidRPr="00122641" w:rsidRDefault="00625576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По районам области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b/>
                <w:bCs/>
                <w:sz w:val="28"/>
                <w:szCs w:val="28"/>
              </w:rPr>
            </w:pPr>
            <w:r w:rsidRPr="00122641">
              <w:rPr>
                <w:b/>
                <w:bCs/>
                <w:sz w:val="28"/>
                <w:szCs w:val="28"/>
              </w:rPr>
              <w:t>389,5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b/>
                <w:bCs/>
                <w:sz w:val="28"/>
                <w:szCs w:val="28"/>
              </w:rPr>
            </w:pPr>
            <w:r w:rsidRPr="00122641">
              <w:rPr>
                <w:b/>
                <w:bCs/>
                <w:sz w:val="28"/>
                <w:szCs w:val="28"/>
              </w:rPr>
              <w:t>417,7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625576" w:rsidRPr="00122641" w:rsidTr="002D3043">
        <w:trPr>
          <w:jc w:val="center"/>
        </w:trPr>
        <w:tc>
          <w:tcPr>
            <w:tcW w:w="3085" w:type="dxa"/>
          </w:tcPr>
          <w:p w:rsidR="00625576" w:rsidRPr="00122641" w:rsidRDefault="00625576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В целом по территории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401,0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423,0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625576" w:rsidRPr="00122641" w:rsidRDefault="00625576" w:rsidP="00122641">
      <w:pPr>
        <w:ind w:firstLine="426"/>
        <w:jc w:val="both"/>
        <w:rPr>
          <w:b/>
          <w:sz w:val="28"/>
          <w:szCs w:val="28"/>
        </w:rPr>
      </w:pPr>
      <w:bookmarkStart w:id="75" w:name="_Toc130029806"/>
      <w:bookmarkStart w:id="76" w:name="_Toc130030439"/>
      <w:bookmarkStart w:id="77" w:name="_Toc130030668"/>
      <w:bookmarkStart w:id="78" w:name="_Toc130031119"/>
      <w:bookmarkStart w:id="79" w:name="_Toc130031352"/>
      <w:bookmarkStart w:id="80" w:name="_Toc162082799"/>
      <w:bookmarkStart w:id="81" w:name="_Toc196804300"/>
    </w:p>
    <w:p w:rsidR="00625576" w:rsidRPr="00122641" w:rsidRDefault="00625576" w:rsidP="00122641">
      <w:pPr>
        <w:ind w:firstLine="426"/>
        <w:jc w:val="both"/>
        <w:rPr>
          <w:sz w:val="28"/>
          <w:szCs w:val="28"/>
        </w:rPr>
      </w:pPr>
      <w:r w:rsidRPr="00122641">
        <w:rPr>
          <w:sz w:val="28"/>
          <w:szCs w:val="28"/>
        </w:rPr>
        <w:t xml:space="preserve">За отчетный период выросла первичная заболеваемость злокачественными новообразованиями.  </w:t>
      </w:r>
    </w:p>
    <w:p w:rsidR="00625576" w:rsidRPr="00122641" w:rsidRDefault="00625576" w:rsidP="00122641">
      <w:pPr>
        <w:ind w:firstLine="426"/>
        <w:jc w:val="both"/>
        <w:rPr>
          <w:sz w:val="28"/>
          <w:szCs w:val="28"/>
        </w:rPr>
      </w:pPr>
    </w:p>
    <w:bookmarkEnd w:id="75"/>
    <w:bookmarkEnd w:id="76"/>
    <w:bookmarkEnd w:id="77"/>
    <w:bookmarkEnd w:id="78"/>
    <w:bookmarkEnd w:id="79"/>
    <w:bookmarkEnd w:id="80"/>
    <w:bookmarkEnd w:id="81"/>
    <w:p w:rsidR="00625576" w:rsidRPr="00122641" w:rsidRDefault="00625576" w:rsidP="00122641">
      <w:pPr>
        <w:jc w:val="center"/>
        <w:rPr>
          <w:b/>
          <w:sz w:val="28"/>
          <w:szCs w:val="28"/>
        </w:rPr>
      </w:pPr>
      <w:r w:rsidRPr="00122641">
        <w:rPr>
          <w:b/>
          <w:sz w:val="28"/>
          <w:szCs w:val="28"/>
        </w:rPr>
        <w:t>Одногодичная летальность</w:t>
      </w:r>
    </w:p>
    <w:tbl>
      <w:tblPr>
        <w:tblW w:w="6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1134"/>
        <w:gridCol w:w="1134"/>
        <w:gridCol w:w="1134"/>
      </w:tblGrid>
      <w:tr w:rsidR="00625576" w:rsidRPr="00122641" w:rsidTr="002D3043">
        <w:trPr>
          <w:jc w:val="center"/>
        </w:trPr>
        <w:tc>
          <w:tcPr>
            <w:tcW w:w="3085" w:type="dxa"/>
            <w:vAlign w:val="center"/>
          </w:tcPr>
          <w:p w:rsidR="00625576" w:rsidRPr="00122641" w:rsidRDefault="00625576" w:rsidP="001226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2012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2013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2014</w:t>
            </w:r>
          </w:p>
        </w:tc>
      </w:tr>
      <w:tr w:rsidR="00625576" w:rsidRPr="00122641" w:rsidTr="002D3043">
        <w:trPr>
          <w:jc w:val="center"/>
        </w:trPr>
        <w:tc>
          <w:tcPr>
            <w:tcW w:w="3085" w:type="dxa"/>
          </w:tcPr>
          <w:p w:rsidR="00625576" w:rsidRPr="00122641" w:rsidRDefault="00625576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Район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29,0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30,7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17,1</w:t>
            </w:r>
          </w:p>
        </w:tc>
      </w:tr>
      <w:tr w:rsidR="00625576" w:rsidRPr="00122641" w:rsidTr="002D3043">
        <w:trPr>
          <w:jc w:val="center"/>
        </w:trPr>
        <w:tc>
          <w:tcPr>
            <w:tcW w:w="3085" w:type="dxa"/>
          </w:tcPr>
          <w:p w:rsidR="00625576" w:rsidRPr="00122641" w:rsidRDefault="00625576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По районам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26,1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25,7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sz w:val="28"/>
                <w:szCs w:val="28"/>
              </w:rPr>
            </w:pPr>
          </w:p>
        </w:tc>
      </w:tr>
      <w:tr w:rsidR="00625576" w:rsidRPr="00122641" w:rsidTr="002D3043">
        <w:trPr>
          <w:jc w:val="center"/>
        </w:trPr>
        <w:tc>
          <w:tcPr>
            <w:tcW w:w="3085" w:type="dxa"/>
          </w:tcPr>
          <w:p w:rsidR="00625576" w:rsidRPr="00122641" w:rsidRDefault="00625576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Область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26,7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25,3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sz w:val="28"/>
                <w:szCs w:val="28"/>
              </w:rPr>
            </w:pPr>
          </w:p>
        </w:tc>
      </w:tr>
    </w:tbl>
    <w:p w:rsidR="00625576" w:rsidRPr="00122641" w:rsidRDefault="00625576" w:rsidP="00122641">
      <w:pPr>
        <w:jc w:val="both"/>
        <w:rPr>
          <w:sz w:val="28"/>
          <w:szCs w:val="28"/>
        </w:rPr>
      </w:pPr>
    </w:p>
    <w:p w:rsidR="00625576" w:rsidRPr="00122641" w:rsidRDefault="00625576" w:rsidP="00122641">
      <w:pPr>
        <w:ind w:firstLine="360"/>
        <w:jc w:val="both"/>
        <w:rPr>
          <w:bCs/>
          <w:color w:val="000000"/>
          <w:sz w:val="28"/>
          <w:szCs w:val="28"/>
        </w:rPr>
      </w:pPr>
      <w:r w:rsidRPr="00122641">
        <w:rPr>
          <w:bCs/>
          <w:color w:val="000000"/>
          <w:sz w:val="28"/>
          <w:szCs w:val="28"/>
        </w:rPr>
        <w:t xml:space="preserve">За отчетный период снизилось  количество случаев одногодичной летальности от злокачественных новообразований. Из 35 больных, взятых на учет в 2014году,  умерли 6. Но в данном случае настораживает,  что 5-ти пациентам диагноз выставлен уже посмертно. </w:t>
      </w:r>
    </w:p>
    <w:p w:rsidR="00625576" w:rsidRPr="00122641" w:rsidRDefault="00625576" w:rsidP="00122641">
      <w:pPr>
        <w:ind w:firstLine="360"/>
        <w:jc w:val="center"/>
        <w:rPr>
          <w:bCs/>
          <w:color w:val="000000"/>
          <w:sz w:val="28"/>
          <w:szCs w:val="28"/>
        </w:rPr>
      </w:pPr>
    </w:p>
    <w:p w:rsidR="00625576" w:rsidRPr="00122641" w:rsidRDefault="00625576" w:rsidP="00122641">
      <w:pPr>
        <w:ind w:firstLine="360"/>
        <w:jc w:val="center"/>
        <w:rPr>
          <w:b/>
          <w:bCs/>
          <w:color w:val="000000"/>
          <w:sz w:val="28"/>
          <w:szCs w:val="28"/>
        </w:rPr>
      </w:pPr>
      <w:r w:rsidRPr="00122641">
        <w:rPr>
          <w:b/>
          <w:bCs/>
          <w:color w:val="000000"/>
          <w:sz w:val="28"/>
          <w:szCs w:val="28"/>
        </w:rPr>
        <w:t>Туберкулезная служба.</w:t>
      </w:r>
    </w:p>
    <w:p w:rsidR="00625576" w:rsidRPr="00122641" w:rsidRDefault="00625576" w:rsidP="00122641">
      <w:pPr>
        <w:jc w:val="center"/>
        <w:rPr>
          <w:b/>
          <w:sz w:val="28"/>
          <w:szCs w:val="28"/>
        </w:rPr>
      </w:pPr>
      <w:r w:rsidRPr="00122641">
        <w:rPr>
          <w:b/>
          <w:sz w:val="28"/>
          <w:szCs w:val="28"/>
        </w:rPr>
        <w:t>Болезненность туберкулезом</w:t>
      </w:r>
    </w:p>
    <w:p w:rsidR="00625576" w:rsidRPr="00122641" w:rsidRDefault="00625576" w:rsidP="00122641">
      <w:pPr>
        <w:jc w:val="center"/>
        <w:rPr>
          <w:b/>
          <w:sz w:val="28"/>
          <w:szCs w:val="28"/>
        </w:rPr>
      </w:pPr>
      <w:bookmarkStart w:id="82" w:name="_Toc130029803"/>
      <w:bookmarkStart w:id="83" w:name="_Toc130031116"/>
      <w:bookmarkStart w:id="84" w:name="_Toc130031349"/>
      <w:bookmarkStart w:id="85" w:name="_Toc162082796"/>
      <w:bookmarkStart w:id="86" w:name="_Toc194227172"/>
      <w:bookmarkStart w:id="87" w:name="_Toc194227821"/>
      <w:bookmarkStart w:id="88" w:name="_Toc196804297"/>
      <w:r w:rsidRPr="00122641">
        <w:rPr>
          <w:b/>
          <w:sz w:val="28"/>
          <w:szCs w:val="28"/>
        </w:rPr>
        <w:t>(на 100 000 населения)</w:t>
      </w:r>
      <w:bookmarkEnd w:id="82"/>
      <w:bookmarkEnd w:id="83"/>
      <w:bookmarkEnd w:id="84"/>
      <w:bookmarkEnd w:id="85"/>
      <w:bookmarkEnd w:id="86"/>
      <w:bookmarkEnd w:id="87"/>
      <w:bookmarkEnd w:id="88"/>
    </w:p>
    <w:tbl>
      <w:tblPr>
        <w:tblW w:w="6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1134"/>
        <w:gridCol w:w="1134"/>
        <w:gridCol w:w="1134"/>
      </w:tblGrid>
      <w:tr w:rsidR="00625576" w:rsidRPr="00122641" w:rsidTr="002D3043">
        <w:trPr>
          <w:jc w:val="center"/>
        </w:trPr>
        <w:tc>
          <w:tcPr>
            <w:tcW w:w="3085" w:type="dxa"/>
            <w:vAlign w:val="center"/>
          </w:tcPr>
          <w:p w:rsidR="00625576" w:rsidRPr="00122641" w:rsidRDefault="00625576" w:rsidP="0012264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2012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2013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2014</w:t>
            </w:r>
          </w:p>
        </w:tc>
      </w:tr>
      <w:tr w:rsidR="00625576" w:rsidRPr="00122641" w:rsidTr="002D3043">
        <w:trPr>
          <w:jc w:val="center"/>
        </w:trPr>
        <w:tc>
          <w:tcPr>
            <w:tcW w:w="3085" w:type="dxa"/>
          </w:tcPr>
          <w:p w:rsidR="00625576" w:rsidRPr="00122641" w:rsidRDefault="00625576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Район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249,3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175,6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159,1</w:t>
            </w:r>
          </w:p>
        </w:tc>
      </w:tr>
      <w:tr w:rsidR="00625576" w:rsidRPr="00122641" w:rsidTr="002D3043">
        <w:trPr>
          <w:jc w:val="center"/>
        </w:trPr>
        <w:tc>
          <w:tcPr>
            <w:tcW w:w="3085" w:type="dxa"/>
          </w:tcPr>
          <w:p w:rsidR="00625576" w:rsidRPr="00122641" w:rsidRDefault="00625576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По районам области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307,9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287,9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625576" w:rsidRPr="00122641" w:rsidTr="002D3043">
        <w:trPr>
          <w:jc w:val="center"/>
        </w:trPr>
        <w:tc>
          <w:tcPr>
            <w:tcW w:w="3085" w:type="dxa"/>
          </w:tcPr>
          <w:p w:rsidR="00625576" w:rsidRPr="00122641" w:rsidRDefault="00625576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 xml:space="preserve">В целом по территории 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236,9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224,6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625576" w:rsidRPr="00122641" w:rsidRDefault="00625576" w:rsidP="00122641">
      <w:pPr>
        <w:jc w:val="both"/>
        <w:rPr>
          <w:b/>
          <w:sz w:val="28"/>
          <w:szCs w:val="28"/>
        </w:rPr>
      </w:pPr>
    </w:p>
    <w:p w:rsidR="00625576" w:rsidRPr="00122641" w:rsidRDefault="00625576" w:rsidP="00122641">
      <w:pPr>
        <w:jc w:val="both"/>
        <w:rPr>
          <w:sz w:val="28"/>
          <w:szCs w:val="28"/>
        </w:rPr>
      </w:pPr>
      <w:r w:rsidRPr="00122641">
        <w:rPr>
          <w:sz w:val="28"/>
          <w:szCs w:val="28"/>
        </w:rPr>
        <w:t>Общая заболеваемость ТБ снизилась.</w:t>
      </w:r>
    </w:p>
    <w:p w:rsidR="00625576" w:rsidRPr="00122641" w:rsidRDefault="00625576" w:rsidP="00122641">
      <w:pPr>
        <w:ind w:firstLine="360"/>
        <w:jc w:val="both"/>
        <w:rPr>
          <w:bCs/>
          <w:color w:val="000000"/>
          <w:sz w:val="28"/>
          <w:szCs w:val="28"/>
        </w:rPr>
      </w:pPr>
      <w:r w:rsidRPr="00122641">
        <w:rPr>
          <w:bCs/>
          <w:color w:val="000000"/>
          <w:sz w:val="28"/>
          <w:szCs w:val="28"/>
        </w:rPr>
        <w:t>В 2014 году впервые выявлено 9 случаев заболеваний ТВ – 89,4 на 100000 (в 2013г - 68,3 на 100000 населения).   Из них один случай – ребенок до 14 лет. Рост первичной заболеваемости ТБ за отчетный период, связан с высоким процентом охвата населения ФЛГ осмотром.</w:t>
      </w:r>
    </w:p>
    <w:p w:rsidR="00625576" w:rsidRPr="00122641" w:rsidRDefault="00625576" w:rsidP="00122641">
      <w:pPr>
        <w:ind w:firstLine="360"/>
        <w:jc w:val="both"/>
        <w:rPr>
          <w:b/>
          <w:sz w:val="28"/>
          <w:szCs w:val="28"/>
        </w:rPr>
      </w:pPr>
    </w:p>
    <w:p w:rsidR="00625576" w:rsidRPr="00122641" w:rsidRDefault="00625576" w:rsidP="00122641">
      <w:pPr>
        <w:jc w:val="both"/>
        <w:rPr>
          <w:b/>
          <w:sz w:val="28"/>
          <w:szCs w:val="28"/>
        </w:rPr>
      </w:pPr>
      <w:r w:rsidRPr="00122641">
        <w:rPr>
          <w:b/>
          <w:sz w:val="28"/>
          <w:szCs w:val="28"/>
        </w:rPr>
        <w:t>Стационарная помощь</w:t>
      </w:r>
    </w:p>
    <w:p w:rsidR="00625576" w:rsidRPr="00122641" w:rsidRDefault="00625576" w:rsidP="00122641">
      <w:pPr>
        <w:jc w:val="both"/>
        <w:rPr>
          <w:b/>
          <w:sz w:val="28"/>
          <w:szCs w:val="28"/>
        </w:rPr>
      </w:pPr>
    </w:p>
    <w:p w:rsidR="00625576" w:rsidRPr="00122641" w:rsidRDefault="00625576" w:rsidP="00122641">
      <w:pPr>
        <w:jc w:val="center"/>
        <w:rPr>
          <w:b/>
          <w:sz w:val="28"/>
          <w:szCs w:val="28"/>
        </w:rPr>
      </w:pPr>
      <w:r w:rsidRPr="00122641">
        <w:rPr>
          <w:b/>
          <w:sz w:val="28"/>
          <w:szCs w:val="28"/>
        </w:rPr>
        <w:t>Уровень госпитализации на 1000 населения</w:t>
      </w:r>
    </w:p>
    <w:tbl>
      <w:tblPr>
        <w:tblW w:w="6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1134"/>
        <w:gridCol w:w="1134"/>
        <w:gridCol w:w="1134"/>
      </w:tblGrid>
      <w:tr w:rsidR="00625576" w:rsidRPr="00122641" w:rsidTr="002D3043">
        <w:trPr>
          <w:jc w:val="center"/>
        </w:trPr>
        <w:tc>
          <w:tcPr>
            <w:tcW w:w="3085" w:type="dxa"/>
            <w:vAlign w:val="center"/>
          </w:tcPr>
          <w:p w:rsidR="00625576" w:rsidRPr="00122641" w:rsidRDefault="00625576" w:rsidP="0012264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2012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2013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2014</w:t>
            </w:r>
          </w:p>
        </w:tc>
      </w:tr>
      <w:tr w:rsidR="00625576" w:rsidRPr="00122641" w:rsidTr="002D3043">
        <w:trPr>
          <w:jc w:val="center"/>
        </w:trPr>
        <w:tc>
          <w:tcPr>
            <w:tcW w:w="3085" w:type="dxa"/>
          </w:tcPr>
          <w:p w:rsidR="00625576" w:rsidRPr="00122641" w:rsidRDefault="00625576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Район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174,3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163,3</w:t>
            </w:r>
          </w:p>
        </w:tc>
        <w:tc>
          <w:tcPr>
            <w:tcW w:w="1134" w:type="dxa"/>
            <w:vAlign w:val="center"/>
          </w:tcPr>
          <w:p w:rsidR="00625576" w:rsidRPr="00122641" w:rsidRDefault="00625576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165,3</w:t>
            </w:r>
          </w:p>
        </w:tc>
      </w:tr>
      <w:tr w:rsidR="00625576" w:rsidRPr="00122641" w:rsidTr="002D3043">
        <w:trPr>
          <w:jc w:val="center"/>
        </w:trPr>
        <w:tc>
          <w:tcPr>
            <w:tcW w:w="3085" w:type="dxa"/>
          </w:tcPr>
          <w:p w:rsidR="00625576" w:rsidRPr="00122641" w:rsidRDefault="00625576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По районам области</w:t>
            </w:r>
          </w:p>
        </w:tc>
        <w:tc>
          <w:tcPr>
            <w:tcW w:w="1134" w:type="dxa"/>
          </w:tcPr>
          <w:p w:rsidR="00625576" w:rsidRPr="00122641" w:rsidRDefault="00625576" w:rsidP="00122641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625576" w:rsidRPr="00122641" w:rsidRDefault="00625576" w:rsidP="00122641">
            <w:pPr>
              <w:jc w:val="both"/>
              <w:rPr>
                <w:b/>
                <w:bCs/>
                <w:sz w:val="28"/>
                <w:szCs w:val="28"/>
              </w:rPr>
            </w:pPr>
            <w:r w:rsidRPr="00122641">
              <w:rPr>
                <w:b/>
                <w:bCs/>
                <w:sz w:val="28"/>
                <w:szCs w:val="28"/>
              </w:rPr>
              <w:t>161,7</w:t>
            </w:r>
          </w:p>
        </w:tc>
        <w:tc>
          <w:tcPr>
            <w:tcW w:w="1134" w:type="dxa"/>
          </w:tcPr>
          <w:p w:rsidR="00625576" w:rsidRPr="00122641" w:rsidRDefault="00625576" w:rsidP="00122641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625576" w:rsidRPr="00122641" w:rsidTr="002D3043">
        <w:trPr>
          <w:jc w:val="center"/>
        </w:trPr>
        <w:tc>
          <w:tcPr>
            <w:tcW w:w="3085" w:type="dxa"/>
          </w:tcPr>
          <w:p w:rsidR="00625576" w:rsidRPr="00122641" w:rsidRDefault="00625576" w:rsidP="00122641">
            <w:pPr>
              <w:jc w:val="both"/>
              <w:rPr>
                <w:b/>
                <w:sz w:val="28"/>
                <w:szCs w:val="28"/>
              </w:rPr>
            </w:pPr>
            <w:r w:rsidRPr="00122641">
              <w:rPr>
                <w:b/>
                <w:sz w:val="28"/>
                <w:szCs w:val="28"/>
              </w:rPr>
              <w:t>В целом по территории</w:t>
            </w:r>
          </w:p>
        </w:tc>
        <w:tc>
          <w:tcPr>
            <w:tcW w:w="1134" w:type="dxa"/>
          </w:tcPr>
          <w:p w:rsidR="00625576" w:rsidRPr="00122641" w:rsidRDefault="00625576" w:rsidP="00122641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625576" w:rsidRPr="00122641" w:rsidRDefault="00625576" w:rsidP="00122641">
            <w:pPr>
              <w:jc w:val="both"/>
              <w:rPr>
                <w:b/>
                <w:bCs/>
                <w:sz w:val="28"/>
                <w:szCs w:val="28"/>
              </w:rPr>
            </w:pPr>
            <w:r w:rsidRPr="00122641">
              <w:rPr>
                <w:b/>
                <w:bCs/>
                <w:sz w:val="28"/>
                <w:szCs w:val="28"/>
              </w:rPr>
              <w:t>220,1</w:t>
            </w:r>
          </w:p>
        </w:tc>
        <w:tc>
          <w:tcPr>
            <w:tcW w:w="1134" w:type="dxa"/>
          </w:tcPr>
          <w:p w:rsidR="00625576" w:rsidRPr="00122641" w:rsidRDefault="00625576" w:rsidP="00122641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625576" w:rsidRPr="00122641" w:rsidRDefault="00625576" w:rsidP="00122641">
      <w:pPr>
        <w:ind w:firstLine="709"/>
        <w:jc w:val="both"/>
        <w:rPr>
          <w:sz w:val="28"/>
          <w:szCs w:val="28"/>
        </w:rPr>
      </w:pPr>
    </w:p>
    <w:p w:rsidR="00625576" w:rsidRPr="00122641" w:rsidRDefault="00625576" w:rsidP="00122641">
      <w:pPr>
        <w:ind w:firstLine="709"/>
        <w:jc w:val="both"/>
        <w:rPr>
          <w:sz w:val="28"/>
          <w:szCs w:val="28"/>
        </w:rPr>
      </w:pPr>
      <w:r w:rsidRPr="00122641">
        <w:rPr>
          <w:sz w:val="28"/>
          <w:szCs w:val="28"/>
        </w:rPr>
        <w:t>Уровень госпитализации характеризует доступность стационарной помощи для населения.</w:t>
      </w:r>
    </w:p>
    <w:p w:rsidR="00625576" w:rsidRPr="00122641" w:rsidRDefault="00625576" w:rsidP="00122641">
      <w:pPr>
        <w:ind w:firstLine="709"/>
        <w:jc w:val="both"/>
        <w:rPr>
          <w:sz w:val="28"/>
          <w:szCs w:val="28"/>
        </w:rPr>
      </w:pPr>
      <w:r w:rsidRPr="00122641">
        <w:rPr>
          <w:sz w:val="28"/>
          <w:szCs w:val="28"/>
        </w:rPr>
        <w:lastRenderedPageBreak/>
        <w:t>За отчетный период  уровень госпитализации без значительных изменений и соответствует среднему показателю по районам области.</w:t>
      </w:r>
    </w:p>
    <w:p w:rsidR="00625576" w:rsidRPr="00122641" w:rsidRDefault="00625576" w:rsidP="00122641">
      <w:pPr>
        <w:jc w:val="both"/>
        <w:rPr>
          <w:b/>
          <w:sz w:val="28"/>
          <w:szCs w:val="28"/>
        </w:rPr>
      </w:pPr>
    </w:p>
    <w:p w:rsidR="00C9148B" w:rsidRPr="00122641" w:rsidRDefault="00C9148B" w:rsidP="00122641">
      <w:pPr>
        <w:jc w:val="both"/>
        <w:rPr>
          <w:sz w:val="28"/>
          <w:szCs w:val="28"/>
        </w:rPr>
      </w:pPr>
      <w:r w:rsidRPr="00122641">
        <w:rPr>
          <w:sz w:val="28"/>
          <w:szCs w:val="28"/>
        </w:rPr>
        <w:t xml:space="preserve">Функция врачебной должности по всем специалистам выполнена на 106,6%. </w:t>
      </w:r>
    </w:p>
    <w:p w:rsidR="00C9148B" w:rsidRPr="00122641" w:rsidRDefault="00C9148B" w:rsidP="00122641">
      <w:pPr>
        <w:jc w:val="both"/>
        <w:rPr>
          <w:sz w:val="28"/>
          <w:szCs w:val="28"/>
        </w:rPr>
      </w:pPr>
    </w:p>
    <w:tbl>
      <w:tblPr>
        <w:tblW w:w="0" w:type="auto"/>
        <w:tblInd w:w="1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65"/>
        <w:gridCol w:w="1740"/>
        <w:gridCol w:w="1305"/>
        <w:gridCol w:w="1395"/>
      </w:tblGrid>
      <w:tr w:rsidR="00C9148B" w:rsidRPr="00122641" w:rsidTr="002D3043">
        <w:trPr>
          <w:trHeight w:val="300"/>
        </w:trPr>
        <w:tc>
          <w:tcPr>
            <w:tcW w:w="2415" w:type="dxa"/>
          </w:tcPr>
          <w:p w:rsidR="00C9148B" w:rsidRPr="00122641" w:rsidRDefault="00C9148B" w:rsidP="00122641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40" w:type="dxa"/>
          </w:tcPr>
          <w:p w:rsidR="00C9148B" w:rsidRPr="00122641" w:rsidRDefault="00C9148B" w:rsidP="00122641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122641">
              <w:rPr>
                <w:b/>
                <w:color w:val="000000" w:themeColor="text1"/>
                <w:sz w:val="28"/>
                <w:szCs w:val="28"/>
              </w:rPr>
              <w:t>2012г</w:t>
            </w:r>
          </w:p>
        </w:tc>
        <w:tc>
          <w:tcPr>
            <w:tcW w:w="1305" w:type="dxa"/>
          </w:tcPr>
          <w:p w:rsidR="00C9148B" w:rsidRPr="00122641" w:rsidRDefault="00C9148B" w:rsidP="00122641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122641">
              <w:rPr>
                <w:b/>
                <w:color w:val="000000" w:themeColor="text1"/>
                <w:sz w:val="28"/>
                <w:szCs w:val="28"/>
              </w:rPr>
              <w:t>2013г</w:t>
            </w:r>
          </w:p>
        </w:tc>
        <w:tc>
          <w:tcPr>
            <w:tcW w:w="1395" w:type="dxa"/>
          </w:tcPr>
          <w:p w:rsidR="00C9148B" w:rsidRPr="00122641" w:rsidRDefault="00C9148B" w:rsidP="00122641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122641">
              <w:rPr>
                <w:b/>
                <w:color w:val="000000" w:themeColor="text1"/>
                <w:sz w:val="28"/>
                <w:szCs w:val="28"/>
              </w:rPr>
              <w:t>2014г</w:t>
            </w:r>
          </w:p>
        </w:tc>
      </w:tr>
      <w:tr w:rsidR="00C9148B" w:rsidRPr="00122641" w:rsidTr="002D3043">
        <w:trPr>
          <w:trHeight w:val="270"/>
        </w:trPr>
        <w:tc>
          <w:tcPr>
            <w:tcW w:w="2415" w:type="dxa"/>
          </w:tcPr>
          <w:p w:rsidR="00C9148B" w:rsidRPr="00122641" w:rsidRDefault="00C9148B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Число посещений на одного жителя всего</w:t>
            </w:r>
          </w:p>
          <w:p w:rsidR="00C9148B" w:rsidRPr="00122641" w:rsidRDefault="00C9148B" w:rsidP="0012264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40" w:type="dxa"/>
          </w:tcPr>
          <w:p w:rsidR="00C9148B" w:rsidRPr="00122641" w:rsidRDefault="00C9148B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7,7</w:t>
            </w:r>
          </w:p>
        </w:tc>
        <w:tc>
          <w:tcPr>
            <w:tcW w:w="1305" w:type="dxa"/>
          </w:tcPr>
          <w:p w:rsidR="00C9148B" w:rsidRPr="00122641" w:rsidRDefault="00C9148B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8,1</w:t>
            </w:r>
          </w:p>
        </w:tc>
        <w:tc>
          <w:tcPr>
            <w:tcW w:w="1395" w:type="dxa"/>
          </w:tcPr>
          <w:p w:rsidR="00C9148B" w:rsidRPr="00122641" w:rsidRDefault="00C9148B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8,0</w:t>
            </w:r>
          </w:p>
        </w:tc>
      </w:tr>
      <w:tr w:rsidR="00C9148B" w:rsidRPr="00122641" w:rsidTr="002D3043">
        <w:trPr>
          <w:trHeight w:val="270"/>
        </w:trPr>
        <w:tc>
          <w:tcPr>
            <w:tcW w:w="2415" w:type="dxa"/>
          </w:tcPr>
          <w:p w:rsidR="00C9148B" w:rsidRPr="00122641" w:rsidRDefault="00C9148B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Число посещений профилактических на одного жителя</w:t>
            </w:r>
          </w:p>
        </w:tc>
        <w:tc>
          <w:tcPr>
            <w:tcW w:w="1740" w:type="dxa"/>
          </w:tcPr>
          <w:p w:rsidR="00C9148B" w:rsidRPr="00122641" w:rsidRDefault="00C9148B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3,0</w:t>
            </w:r>
          </w:p>
        </w:tc>
        <w:tc>
          <w:tcPr>
            <w:tcW w:w="1305" w:type="dxa"/>
          </w:tcPr>
          <w:p w:rsidR="00C9148B" w:rsidRPr="00122641" w:rsidRDefault="00C9148B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3,7</w:t>
            </w:r>
          </w:p>
        </w:tc>
        <w:tc>
          <w:tcPr>
            <w:tcW w:w="1395" w:type="dxa"/>
          </w:tcPr>
          <w:p w:rsidR="00C9148B" w:rsidRPr="00122641" w:rsidRDefault="00C9148B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4,3</w:t>
            </w:r>
          </w:p>
        </w:tc>
      </w:tr>
      <w:tr w:rsidR="00C9148B" w:rsidRPr="00122641" w:rsidTr="002D3043">
        <w:trPr>
          <w:trHeight w:val="270"/>
        </w:trPr>
        <w:tc>
          <w:tcPr>
            <w:tcW w:w="2415" w:type="dxa"/>
          </w:tcPr>
          <w:p w:rsidR="00C9148B" w:rsidRPr="00122641" w:rsidRDefault="00C9148B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Число посещений на дому</w:t>
            </w:r>
          </w:p>
        </w:tc>
        <w:tc>
          <w:tcPr>
            <w:tcW w:w="1740" w:type="dxa"/>
          </w:tcPr>
          <w:p w:rsidR="00C9148B" w:rsidRPr="00122641" w:rsidRDefault="00C9148B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0,4</w:t>
            </w:r>
          </w:p>
        </w:tc>
        <w:tc>
          <w:tcPr>
            <w:tcW w:w="1305" w:type="dxa"/>
          </w:tcPr>
          <w:p w:rsidR="00C9148B" w:rsidRPr="00122641" w:rsidRDefault="00C9148B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0,3</w:t>
            </w:r>
          </w:p>
        </w:tc>
        <w:tc>
          <w:tcPr>
            <w:tcW w:w="1395" w:type="dxa"/>
          </w:tcPr>
          <w:p w:rsidR="00C9148B" w:rsidRPr="00122641" w:rsidRDefault="00C9148B" w:rsidP="00122641">
            <w:pPr>
              <w:jc w:val="both"/>
              <w:rPr>
                <w:sz w:val="28"/>
                <w:szCs w:val="28"/>
              </w:rPr>
            </w:pPr>
            <w:r w:rsidRPr="00122641">
              <w:rPr>
                <w:sz w:val="28"/>
                <w:szCs w:val="28"/>
              </w:rPr>
              <w:t>0,2</w:t>
            </w:r>
          </w:p>
        </w:tc>
      </w:tr>
    </w:tbl>
    <w:p w:rsidR="00C9148B" w:rsidRDefault="00C9148B" w:rsidP="00C9148B">
      <w:pPr>
        <w:rPr>
          <w:sz w:val="24"/>
          <w:szCs w:val="24"/>
        </w:rPr>
      </w:pPr>
    </w:p>
    <w:p w:rsidR="00C9148B" w:rsidRPr="00122641" w:rsidRDefault="00C9148B" w:rsidP="000A7DE4">
      <w:pPr>
        <w:ind w:firstLine="709"/>
        <w:jc w:val="both"/>
        <w:rPr>
          <w:sz w:val="28"/>
          <w:szCs w:val="28"/>
        </w:rPr>
      </w:pPr>
      <w:r w:rsidRPr="00122641">
        <w:rPr>
          <w:sz w:val="28"/>
          <w:szCs w:val="28"/>
        </w:rPr>
        <w:t>Количество посещений на одного жителя специалистами поликлиники  соответствует рамкам базовой программы ОМС.</w:t>
      </w:r>
    </w:p>
    <w:p w:rsidR="006B2041" w:rsidRPr="00122641" w:rsidRDefault="006B2041" w:rsidP="000A7DE4">
      <w:pPr>
        <w:ind w:firstLine="709"/>
        <w:jc w:val="both"/>
        <w:rPr>
          <w:color w:val="000000"/>
          <w:sz w:val="28"/>
          <w:szCs w:val="28"/>
        </w:rPr>
      </w:pPr>
      <w:r w:rsidRPr="00122641">
        <w:rPr>
          <w:color w:val="000000"/>
          <w:sz w:val="28"/>
          <w:szCs w:val="28"/>
        </w:rPr>
        <w:t>Охват населения профилактическими осмотрами увеличился и соответствует плановому показателю. Вырос процент охвата населения флюорографическим осмотром и составляет 85,0% Всеобщая диспансеризация определенных групп,  взрослого населения выполнена на 105,1%.</w:t>
      </w:r>
    </w:p>
    <w:p w:rsidR="006B2041" w:rsidRPr="00122641" w:rsidRDefault="006B2041" w:rsidP="000A7DE4">
      <w:pPr>
        <w:ind w:firstLine="709"/>
        <w:jc w:val="both"/>
        <w:rPr>
          <w:color w:val="FF0000"/>
          <w:sz w:val="28"/>
          <w:szCs w:val="28"/>
        </w:rPr>
      </w:pPr>
      <w:r w:rsidRPr="00122641">
        <w:rPr>
          <w:sz w:val="28"/>
          <w:szCs w:val="28"/>
        </w:rPr>
        <w:t>План профилактических прививок выполнен в среднем на 96,4%. Вакцинацией против гриппа охвачено  100% от подлежащего населения.</w:t>
      </w:r>
    </w:p>
    <w:p w:rsidR="006B2041" w:rsidRPr="00122641" w:rsidRDefault="006B2041" w:rsidP="000A7DE4">
      <w:pPr>
        <w:ind w:firstLine="709"/>
        <w:jc w:val="both"/>
        <w:rPr>
          <w:sz w:val="28"/>
          <w:szCs w:val="28"/>
        </w:rPr>
      </w:pPr>
      <w:r w:rsidRPr="00122641">
        <w:rPr>
          <w:sz w:val="28"/>
          <w:szCs w:val="28"/>
        </w:rPr>
        <w:t>В поликлинике  ЦРБ продолжается отбор пациентов нуждающихся в ВМП.  За 2014г направлено 28 пациентов на ВМП в НИИПК – 7ч, НИИТО – 11ч.,  ФГБУ «ФЦН» - 5ч., Российский региональный медицинский цент «Детство» 1 ребенок</w:t>
      </w:r>
      <w:proofErr w:type="gramStart"/>
      <w:r w:rsidRPr="00122641">
        <w:rPr>
          <w:sz w:val="28"/>
          <w:szCs w:val="28"/>
        </w:rPr>
        <w:t>.</w:t>
      </w:r>
      <w:proofErr w:type="gramEnd"/>
      <w:r w:rsidRPr="00122641">
        <w:rPr>
          <w:sz w:val="28"/>
          <w:szCs w:val="28"/>
        </w:rPr>
        <w:t xml:space="preserve"> (</w:t>
      </w:r>
      <w:proofErr w:type="gramStart"/>
      <w:r w:rsidRPr="00122641">
        <w:rPr>
          <w:sz w:val="28"/>
          <w:szCs w:val="28"/>
        </w:rPr>
        <w:t>в</w:t>
      </w:r>
      <w:proofErr w:type="gramEnd"/>
      <w:r w:rsidRPr="00122641">
        <w:rPr>
          <w:sz w:val="28"/>
          <w:szCs w:val="28"/>
        </w:rPr>
        <w:t xml:space="preserve"> 2013 году направлено 11 пациентов). С 2013года здравоохранению района предоставлена возможность направлять пациентов на обследование по выделенным квотам: на МРТ, КТ </w:t>
      </w:r>
      <w:proofErr w:type="gramStart"/>
      <w:r w:rsidRPr="00122641">
        <w:rPr>
          <w:sz w:val="28"/>
          <w:szCs w:val="28"/>
        </w:rPr>
        <w:t>-У</w:t>
      </w:r>
      <w:proofErr w:type="gramEnd"/>
      <w:r w:rsidRPr="00122641">
        <w:rPr>
          <w:sz w:val="28"/>
          <w:szCs w:val="28"/>
        </w:rPr>
        <w:t xml:space="preserve">ЗИ сердца. </w:t>
      </w:r>
    </w:p>
    <w:p w:rsidR="006B2041" w:rsidRPr="00122641" w:rsidRDefault="006B2041" w:rsidP="000A7DE4">
      <w:pPr>
        <w:ind w:firstLine="709"/>
        <w:jc w:val="both"/>
        <w:rPr>
          <w:sz w:val="28"/>
          <w:szCs w:val="28"/>
        </w:rPr>
      </w:pPr>
      <w:proofErr w:type="spellStart"/>
      <w:r w:rsidRPr="00122641">
        <w:rPr>
          <w:sz w:val="28"/>
          <w:szCs w:val="28"/>
        </w:rPr>
        <w:t>Скрининговыми</w:t>
      </w:r>
      <w:proofErr w:type="spellEnd"/>
      <w:r w:rsidRPr="00122641">
        <w:rPr>
          <w:sz w:val="28"/>
          <w:szCs w:val="28"/>
        </w:rPr>
        <w:t xml:space="preserve"> исследованиями (измерение АД, измерение веса, роста охвачены 5894</w:t>
      </w:r>
      <w:r w:rsidR="00DF57FB" w:rsidRPr="00122641">
        <w:rPr>
          <w:sz w:val="28"/>
          <w:szCs w:val="28"/>
        </w:rPr>
        <w:t xml:space="preserve"> </w:t>
      </w:r>
      <w:r w:rsidRPr="00122641">
        <w:rPr>
          <w:sz w:val="28"/>
          <w:szCs w:val="28"/>
        </w:rPr>
        <w:t xml:space="preserve">человека,  измерение внутриглазного давления проведено 743 пациентам).  </w:t>
      </w:r>
    </w:p>
    <w:p w:rsidR="006B2041" w:rsidRPr="00122641" w:rsidRDefault="006B2041" w:rsidP="000A7DE4">
      <w:pPr>
        <w:ind w:firstLine="709"/>
        <w:jc w:val="both"/>
        <w:rPr>
          <w:color w:val="000000" w:themeColor="text1"/>
          <w:sz w:val="28"/>
          <w:szCs w:val="28"/>
        </w:rPr>
      </w:pPr>
      <w:r w:rsidRPr="00122641">
        <w:rPr>
          <w:sz w:val="28"/>
          <w:szCs w:val="28"/>
        </w:rPr>
        <w:t xml:space="preserve">В плановом порядке проводится цитологическое исследование  женского населения – охвачено 1818женщин, с последующим контролем результатов исследования врачами акушерами - гинекологами женской консультации.      Медицинскими работниками ФАП, с целью выявления пациентов групп риска по заболеваниям проводились  подворовые обходы, охвачено </w:t>
      </w:r>
      <w:r w:rsidRPr="00122641">
        <w:rPr>
          <w:color w:val="000000" w:themeColor="text1"/>
          <w:sz w:val="28"/>
          <w:szCs w:val="28"/>
        </w:rPr>
        <w:t xml:space="preserve">1274дворов. </w:t>
      </w:r>
    </w:p>
    <w:p w:rsidR="006B2041" w:rsidRPr="00122641" w:rsidRDefault="006B2041" w:rsidP="000A7DE4">
      <w:pPr>
        <w:ind w:firstLine="709"/>
        <w:jc w:val="both"/>
        <w:rPr>
          <w:sz w:val="28"/>
          <w:szCs w:val="28"/>
        </w:rPr>
      </w:pPr>
      <w:r w:rsidRPr="00122641">
        <w:rPr>
          <w:sz w:val="28"/>
          <w:szCs w:val="28"/>
        </w:rPr>
        <w:t xml:space="preserve">Продолжали свою деятельность Домовые хозяйства в поселениях: </w:t>
      </w:r>
      <w:proofErr w:type="spellStart"/>
      <w:r w:rsidRPr="00122641">
        <w:rPr>
          <w:sz w:val="28"/>
          <w:szCs w:val="28"/>
        </w:rPr>
        <w:t>Алешинка</w:t>
      </w:r>
      <w:proofErr w:type="spellEnd"/>
      <w:r w:rsidRPr="00122641">
        <w:rPr>
          <w:sz w:val="28"/>
          <w:szCs w:val="28"/>
        </w:rPr>
        <w:t xml:space="preserve">, </w:t>
      </w:r>
      <w:proofErr w:type="spellStart"/>
      <w:r w:rsidRPr="00122641">
        <w:rPr>
          <w:sz w:val="28"/>
          <w:szCs w:val="28"/>
        </w:rPr>
        <w:t>Ичкала</w:t>
      </w:r>
      <w:proofErr w:type="spellEnd"/>
      <w:r w:rsidRPr="00122641">
        <w:rPr>
          <w:sz w:val="28"/>
          <w:szCs w:val="28"/>
        </w:rPr>
        <w:t>, Малиновка.</w:t>
      </w:r>
    </w:p>
    <w:p w:rsidR="006B2041" w:rsidRPr="00122641" w:rsidRDefault="006B2041" w:rsidP="000A7DE4">
      <w:pPr>
        <w:ind w:firstLine="709"/>
        <w:jc w:val="both"/>
        <w:rPr>
          <w:sz w:val="28"/>
          <w:szCs w:val="28"/>
        </w:rPr>
      </w:pPr>
      <w:r w:rsidRPr="00122641">
        <w:rPr>
          <w:sz w:val="28"/>
          <w:szCs w:val="28"/>
        </w:rPr>
        <w:t>В администрации района</w:t>
      </w:r>
      <w:r w:rsidRPr="00122641">
        <w:rPr>
          <w:b/>
          <w:sz w:val="28"/>
          <w:szCs w:val="28"/>
        </w:rPr>
        <w:t>,</w:t>
      </w:r>
      <w:r w:rsidRPr="00122641">
        <w:rPr>
          <w:sz w:val="28"/>
          <w:szCs w:val="28"/>
        </w:rPr>
        <w:t xml:space="preserve"> на сессиях районного Совета депутатов  в течение года рассматривались вопросы, касающиеся организации и качества оказания медицинской помощи населению района. На заседаниях межведомственных комиссий в районной администрации заслушивались итоги выполнения программных мероприятий в здравоохранении.</w:t>
      </w:r>
    </w:p>
    <w:p w:rsidR="006B2041" w:rsidRPr="00122641" w:rsidRDefault="006B2041" w:rsidP="000A7DE4">
      <w:pPr>
        <w:ind w:firstLine="709"/>
        <w:jc w:val="both"/>
        <w:rPr>
          <w:sz w:val="28"/>
          <w:szCs w:val="28"/>
        </w:rPr>
      </w:pPr>
      <w:r w:rsidRPr="00122641">
        <w:rPr>
          <w:sz w:val="28"/>
          <w:szCs w:val="28"/>
        </w:rPr>
        <w:lastRenderedPageBreak/>
        <w:t>Специалисты Северной ЦРБ активно сотрудничали</w:t>
      </w:r>
      <w:r w:rsidRPr="00122641">
        <w:rPr>
          <w:b/>
          <w:sz w:val="28"/>
          <w:szCs w:val="28"/>
        </w:rPr>
        <w:t xml:space="preserve"> </w:t>
      </w:r>
      <w:r w:rsidRPr="00122641">
        <w:rPr>
          <w:sz w:val="28"/>
          <w:szCs w:val="28"/>
        </w:rPr>
        <w:t>с органами внутренних дел,  социальной  защиты,  управлением народного образования, общественными организациями района (Совет женщин, Совет ветеранов).</w:t>
      </w:r>
    </w:p>
    <w:p w:rsidR="006B2041" w:rsidRPr="00122641" w:rsidRDefault="006B2041" w:rsidP="000A7DE4">
      <w:pPr>
        <w:ind w:firstLine="709"/>
        <w:jc w:val="both"/>
        <w:rPr>
          <w:sz w:val="28"/>
          <w:szCs w:val="28"/>
        </w:rPr>
      </w:pPr>
      <w:r w:rsidRPr="00122641">
        <w:rPr>
          <w:sz w:val="28"/>
          <w:szCs w:val="28"/>
        </w:rPr>
        <w:t>В течение года проводилась работа,  по  реализации профилактического направления национального проекта «Формирование здорового образа жизни».  Распространялись печатные материалы среди населения по профилактике вредных привычек  и пропаганде здорового образа жизни,  профилактике инфекционных и неинфекционных заболеваний, работали школы  для больных артериальной гипертензией, сахарным диабетом, бронхиальной астмой, школы для беременных, проводились круглые столы, конференции.</w:t>
      </w:r>
    </w:p>
    <w:p w:rsidR="006B2041" w:rsidRPr="00122641" w:rsidRDefault="006B2041" w:rsidP="000A7DE4">
      <w:pPr>
        <w:ind w:firstLine="709"/>
        <w:jc w:val="both"/>
        <w:rPr>
          <w:sz w:val="28"/>
          <w:szCs w:val="28"/>
        </w:rPr>
      </w:pPr>
      <w:r w:rsidRPr="00122641">
        <w:rPr>
          <w:sz w:val="28"/>
          <w:szCs w:val="28"/>
        </w:rPr>
        <w:t xml:space="preserve">В районной  газете прошло 2 публикации специалистов ЦРБ по профилактике заболеваний. </w:t>
      </w:r>
    </w:p>
    <w:p w:rsidR="006B2041" w:rsidRPr="00122641" w:rsidRDefault="006B2041" w:rsidP="000A7DE4">
      <w:pPr>
        <w:ind w:firstLine="709"/>
        <w:jc w:val="both"/>
        <w:rPr>
          <w:sz w:val="28"/>
          <w:szCs w:val="28"/>
        </w:rPr>
      </w:pPr>
      <w:r w:rsidRPr="00122641">
        <w:rPr>
          <w:sz w:val="28"/>
          <w:szCs w:val="28"/>
        </w:rPr>
        <w:t xml:space="preserve">В течение года на заседаниях МС, обсуждались вопросы повышения  качества лечебно-диагностических процессов и рационального использования коечного фонда. На заседаниях медицинского совета приняты решения по вопросам организации амбулаторно-поликлинической помощи в районе, вопросы организации и выполнения плановых показателей всеобщей диспансеризации отдельных категорий взрослого населения, выполнение плановых показателей в соответствии с «Дорожной картой», эффективность использования стационарзамещающих технологий, организации онкологической помощи. </w:t>
      </w:r>
    </w:p>
    <w:p w:rsidR="006B2041" w:rsidRPr="00122641" w:rsidRDefault="006B2041" w:rsidP="000A7DE4">
      <w:pPr>
        <w:ind w:firstLine="709"/>
        <w:jc w:val="both"/>
        <w:rPr>
          <w:sz w:val="28"/>
          <w:szCs w:val="28"/>
        </w:rPr>
      </w:pPr>
      <w:r w:rsidRPr="00122641">
        <w:rPr>
          <w:sz w:val="28"/>
          <w:szCs w:val="28"/>
        </w:rPr>
        <w:t>Все случаи летальных исходов разбирались на заседаниях КИЛИ.</w:t>
      </w:r>
    </w:p>
    <w:p w:rsidR="006B2041" w:rsidRPr="00444E0D" w:rsidRDefault="006B2041" w:rsidP="006B2041">
      <w:pPr>
        <w:rPr>
          <w:sz w:val="24"/>
          <w:szCs w:val="24"/>
        </w:rPr>
      </w:pPr>
    </w:p>
    <w:p w:rsidR="00625576" w:rsidRPr="00D60D4E" w:rsidRDefault="00625576" w:rsidP="00625576"/>
    <w:p w:rsidR="00B5472F" w:rsidRDefault="00B5472F" w:rsidP="001E66CB"/>
    <w:sectPr w:rsidR="00B5472F" w:rsidSect="007915EB">
      <w:pgSz w:w="11909" w:h="16834"/>
      <w:pgMar w:top="1134" w:right="505" w:bottom="720" w:left="1276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815D0"/>
    <w:multiLevelType w:val="hybridMultilevel"/>
    <w:tmpl w:val="ADAE6FCA"/>
    <w:lvl w:ilvl="0" w:tplc="D5ACCE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972F79"/>
    <w:rsid w:val="000A7DE4"/>
    <w:rsid w:val="00122641"/>
    <w:rsid w:val="001E66CB"/>
    <w:rsid w:val="0021793E"/>
    <w:rsid w:val="00226D69"/>
    <w:rsid w:val="002E124A"/>
    <w:rsid w:val="003A6008"/>
    <w:rsid w:val="003B516E"/>
    <w:rsid w:val="003D1454"/>
    <w:rsid w:val="00425D94"/>
    <w:rsid w:val="004D4A20"/>
    <w:rsid w:val="00596ADE"/>
    <w:rsid w:val="00625576"/>
    <w:rsid w:val="006A11FB"/>
    <w:rsid w:val="006B2041"/>
    <w:rsid w:val="006D3E83"/>
    <w:rsid w:val="007349BB"/>
    <w:rsid w:val="007915EB"/>
    <w:rsid w:val="00972F79"/>
    <w:rsid w:val="009A4C2F"/>
    <w:rsid w:val="009C1D95"/>
    <w:rsid w:val="00B31908"/>
    <w:rsid w:val="00B5472F"/>
    <w:rsid w:val="00B54C7C"/>
    <w:rsid w:val="00B76255"/>
    <w:rsid w:val="00C112EE"/>
    <w:rsid w:val="00C156A2"/>
    <w:rsid w:val="00C17953"/>
    <w:rsid w:val="00C54ECE"/>
    <w:rsid w:val="00C655EA"/>
    <w:rsid w:val="00C9148B"/>
    <w:rsid w:val="00CE1062"/>
    <w:rsid w:val="00D60D4E"/>
    <w:rsid w:val="00DF4D7C"/>
    <w:rsid w:val="00DF57FB"/>
    <w:rsid w:val="00E470E8"/>
    <w:rsid w:val="00E87849"/>
    <w:rsid w:val="00FE3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D7C"/>
    <w:pPr>
      <w:spacing w:after="0" w:line="240" w:lineRule="auto"/>
      <w:jc w:val="left"/>
    </w:pPr>
    <w:rPr>
      <w:rFonts w:ascii="Times New Roman" w:eastAsia="Times New Roman" w:hAnsi="Times New Roman" w:cs="Times New Roman"/>
      <w:lang w:eastAsia="ru-RU"/>
    </w:rPr>
  </w:style>
  <w:style w:type="paragraph" w:styleId="2">
    <w:name w:val="heading 2"/>
    <w:basedOn w:val="a"/>
    <w:next w:val="a"/>
    <w:link w:val="20"/>
    <w:qFormat/>
    <w:rsid w:val="001E66CB"/>
    <w:pPr>
      <w:keepNext/>
      <w:jc w:val="center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DF4D7C"/>
    <w:pPr>
      <w:ind w:firstLine="720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DF4D7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E66C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Plain Text"/>
    <w:basedOn w:val="a"/>
    <w:link w:val="a4"/>
    <w:rsid w:val="00E470E8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E470E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 Spacing"/>
    <w:uiPriority w:val="1"/>
    <w:qFormat/>
    <w:rsid w:val="00CE106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E878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9</Pages>
  <Words>2011</Words>
  <Characters>11467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Шпакова</dc:creator>
  <cp:lastModifiedBy>Пользователь Windows</cp:lastModifiedBy>
  <cp:revision>11</cp:revision>
  <dcterms:created xsi:type="dcterms:W3CDTF">2015-06-15T08:15:00Z</dcterms:created>
  <dcterms:modified xsi:type="dcterms:W3CDTF">2015-06-19T08:55:00Z</dcterms:modified>
</cp:coreProperties>
</file>